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11D5B" w14:textId="77777777" w:rsidR="008D1A0B" w:rsidRPr="009D0497" w:rsidRDefault="00705EA8" w:rsidP="008D1A0B">
      <w:pPr>
        <w:pStyle w:val="Title"/>
        <w:jc w:val="right"/>
        <w:rPr>
          <w:rFonts w:ascii="Open Sans" w:hAnsi="Open Sans" w:cs="Open Sans"/>
        </w:rPr>
      </w:pPr>
      <w:r w:rsidRPr="009D0497">
        <w:rPr>
          <w:rFonts w:ascii="Open Sans" w:hAnsi="Open Sans" w:cs="Open Sans"/>
        </w:rPr>
        <w:t>Racism. It Stops With Me</w:t>
      </w:r>
      <w:r w:rsidR="008D1A0B" w:rsidRPr="009D0497">
        <w:rPr>
          <w:rFonts w:ascii="Open Sans" w:hAnsi="Open Sans" w:cs="Open Sans"/>
        </w:rPr>
        <w:t xml:space="preserve">: </w:t>
      </w:r>
    </w:p>
    <w:p w14:paraId="2232C648" w14:textId="26F5830C" w:rsidR="00705EA8" w:rsidRPr="009D0497" w:rsidRDefault="00705EA8" w:rsidP="008D1A0B">
      <w:pPr>
        <w:pStyle w:val="Title"/>
        <w:jc w:val="right"/>
        <w:rPr>
          <w:rFonts w:ascii="Open Sans" w:hAnsi="Open Sans" w:cs="Open Sans"/>
        </w:rPr>
      </w:pPr>
      <w:r w:rsidRPr="009D0497">
        <w:rPr>
          <w:rFonts w:ascii="Open Sans" w:hAnsi="Open Sans" w:cs="Open Sans"/>
        </w:rPr>
        <w:t>Digital and Social Media Promotion Kit</w:t>
      </w:r>
    </w:p>
    <w:p w14:paraId="5B537562" w14:textId="77777777" w:rsidR="008D1A0B" w:rsidRPr="009D0497" w:rsidRDefault="008D1A0B">
      <w:pPr>
        <w:rPr>
          <w:rFonts w:ascii="Open Sans" w:hAnsi="Open Sans" w:cs="Open Sans"/>
        </w:rPr>
      </w:pPr>
    </w:p>
    <w:p w14:paraId="44F8AAD9" w14:textId="2CBFF62A" w:rsidR="008D1A0B" w:rsidRPr="009D0497" w:rsidRDefault="008D1A0B" w:rsidP="008D1A0B">
      <w:pPr>
        <w:jc w:val="right"/>
        <w:rPr>
          <w:rFonts w:ascii="Open Sans" w:hAnsi="Open Sans" w:cs="Open Sans"/>
        </w:rPr>
      </w:pPr>
      <w:r w:rsidRPr="009D0497">
        <w:rPr>
          <w:rFonts w:ascii="Open Sans" w:hAnsi="Open Sans" w:cs="Open Sans"/>
        </w:rPr>
        <w:t>July 2022</w:t>
      </w:r>
    </w:p>
    <w:p w14:paraId="2A813E83" w14:textId="77777777" w:rsidR="008D1A0B" w:rsidRPr="009D0497" w:rsidRDefault="008D1A0B" w:rsidP="008D1A0B">
      <w:pPr>
        <w:jc w:val="right"/>
        <w:rPr>
          <w:rFonts w:ascii="Open Sans" w:hAnsi="Open Sans" w:cs="Open Sans"/>
        </w:rPr>
      </w:pPr>
    </w:p>
    <w:p w14:paraId="53E77095" w14:textId="77777777" w:rsidR="008D1A0B" w:rsidRPr="009D0497" w:rsidRDefault="008D1A0B" w:rsidP="008D1A0B">
      <w:pPr>
        <w:jc w:val="right"/>
        <w:rPr>
          <w:rFonts w:ascii="Open Sans" w:hAnsi="Open Sans" w:cs="Open Sans"/>
        </w:rPr>
      </w:pPr>
    </w:p>
    <w:p w14:paraId="7DA6C96B" w14:textId="77777777" w:rsidR="008D1A0B" w:rsidRPr="009D0497" w:rsidRDefault="008D1A0B" w:rsidP="008D1A0B">
      <w:pPr>
        <w:jc w:val="right"/>
        <w:rPr>
          <w:rFonts w:ascii="Open Sans" w:hAnsi="Open Sans" w:cs="Open Sans"/>
        </w:rPr>
      </w:pPr>
    </w:p>
    <w:p w14:paraId="047BC9F7" w14:textId="77777777" w:rsidR="008D1A0B" w:rsidRPr="009D0497" w:rsidRDefault="008D1A0B" w:rsidP="008D1A0B">
      <w:pPr>
        <w:jc w:val="right"/>
        <w:rPr>
          <w:rFonts w:ascii="Open Sans" w:hAnsi="Open Sans" w:cs="Open Sans"/>
        </w:rPr>
      </w:pPr>
    </w:p>
    <w:p w14:paraId="3C574C42" w14:textId="77777777" w:rsidR="008D1A0B" w:rsidRPr="009D0497" w:rsidRDefault="008D1A0B" w:rsidP="008D1A0B">
      <w:pPr>
        <w:jc w:val="right"/>
        <w:rPr>
          <w:rFonts w:ascii="Open Sans" w:hAnsi="Open Sans" w:cs="Open Sans"/>
        </w:rPr>
      </w:pPr>
    </w:p>
    <w:p w14:paraId="57F181D8" w14:textId="77777777" w:rsidR="008D1A0B" w:rsidRPr="009D0497" w:rsidRDefault="008D1A0B" w:rsidP="008D1A0B">
      <w:pPr>
        <w:jc w:val="right"/>
        <w:rPr>
          <w:rFonts w:ascii="Open Sans" w:hAnsi="Open Sans" w:cs="Open Sans"/>
        </w:rPr>
      </w:pPr>
    </w:p>
    <w:p w14:paraId="481BD019" w14:textId="77777777" w:rsidR="008D1A0B" w:rsidRPr="009D0497" w:rsidRDefault="008D1A0B" w:rsidP="008D1A0B">
      <w:pPr>
        <w:jc w:val="right"/>
        <w:rPr>
          <w:rFonts w:ascii="Open Sans" w:hAnsi="Open Sans" w:cs="Open Sans"/>
        </w:rPr>
      </w:pPr>
    </w:p>
    <w:p w14:paraId="3ABB139A" w14:textId="77777777" w:rsidR="008D1A0B" w:rsidRPr="009D0497" w:rsidRDefault="008D1A0B" w:rsidP="008D1A0B">
      <w:pPr>
        <w:jc w:val="right"/>
        <w:rPr>
          <w:rFonts w:ascii="Open Sans" w:hAnsi="Open Sans" w:cs="Open Sans"/>
        </w:rPr>
      </w:pPr>
    </w:p>
    <w:p w14:paraId="2FE51C02" w14:textId="77777777" w:rsidR="008D1A0B" w:rsidRPr="009D0497" w:rsidRDefault="008D1A0B" w:rsidP="008D1A0B">
      <w:pPr>
        <w:jc w:val="right"/>
        <w:rPr>
          <w:rFonts w:ascii="Open Sans" w:hAnsi="Open Sans" w:cs="Open Sans"/>
        </w:rPr>
      </w:pPr>
    </w:p>
    <w:p w14:paraId="05112DE4" w14:textId="77777777" w:rsidR="008D1A0B" w:rsidRPr="009D0497" w:rsidRDefault="008D1A0B" w:rsidP="008D1A0B">
      <w:pPr>
        <w:jc w:val="right"/>
        <w:rPr>
          <w:rFonts w:ascii="Open Sans" w:hAnsi="Open Sans" w:cs="Open Sans"/>
        </w:rPr>
      </w:pPr>
    </w:p>
    <w:p w14:paraId="29221B88" w14:textId="77777777" w:rsidR="008D1A0B" w:rsidRPr="009D0497" w:rsidRDefault="008D1A0B" w:rsidP="008D1A0B">
      <w:pPr>
        <w:jc w:val="right"/>
        <w:rPr>
          <w:rFonts w:ascii="Open Sans" w:hAnsi="Open Sans" w:cs="Open Sans"/>
        </w:rPr>
      </w:pPr>
    </w:p>
    <w:p w14:paraId="7FDB1002" w14:textId="77777777" w:rsidR="008D1A0B" w:rsidRPr="009D0497" w:rsidRDefault="008D1A0B" w:rsidP="008D1A0B">
      <w:pPr>
        <w:jc w:val="right"/>
        <w:rPr>
          <w:rFonts w:ascii="Open Sans" w:hAnsi="Open Sans" w:cs="Open Sans"/>
        </w:rPr>
      </w:pPr>
    </w:p>
    <w:p w14:paraId="769562C6" w14:textId="77777777" w:rsidR="008D1A0B" w:rsidRPr="009D0497" w:rsidRDefault="008D1A0B" w:rsidP="008D1A0B">
      <w:pPr>
        <w:jc w:val="right"/>
        <w:rPr>
          <w:rFonts w:ascii="Open Sans" w:hAnsi="Open Sans" w:cs="Open Sans"/>
        </w:rPr>
      </w:pPr>
    </w:p>
    <w:p w14:paraId="4FC74EA8" w14:textId="77777777" w:rsidR="008D1A0B" w:rsidRPr="009D0497" w:rsidRDefault="008D1A0B" w:rsidP="008D1A0B">
      <w:pPr>
        <w:jc w:val="right"/>
        <w:rPr>
          <w:rFonts w:ascii="Open Sans" w:hAnsi="Open Sans" w:cs="Open Sans"/>
        </w:rPr>
      </w:pPr>
    </w:p>
    <w:p w14:paraId="15BB56C8" w14:textId="77777777" w:rsidR="008D1A0B" w:rsidRPr="009D0497" w:rsidRDefault="008D1A0B" w:rsidP="008D1A0B">
      <w:pPr>
        <w:jc w:val="right"/>
        <w:rPr>
          <w:rFonts w:ascii="Open Sans" w:hAnsi="Open Sans" w:cs="Open Sans"/>
        </w:rPr>
      </w:pPr>
    </w:p>
    <w:p w14:paraId="5BB11DDA" w14:textId="77777777" w:rsidR="008D1A0B" w:rsidRPr="009D0497" w:rsidRDefault="008D1A0B" w:rsidP="008D1A0B">
      <w:pPr>
        <w:rPr>
          <w:rFonts w:ascii="Open Sans" w:hAnsi="Open Sans" w:cs="Open Sans"/>
        </w:rPr>
      </w:pPr>
    </w:p>
    <w:p w14:paraId="10CC05E5" w14:textId="77777777" w:rsidR="008F7528" w:rsidRPr="009D0497" w:rsidRDefault="008F7528" w:rsidP="008D1A0B">
      <w:pPr>
        <w:rPr>
          <w:rFonts w:ascii="Open Sans" w:hAnsi="Open Sans" w:cs="Open Sans"/>
        </w:rPr>
      </w:pPr>
    </w:p>
    <w:p w14:paraId="03A7D0C9" w14:textId="77777777" w:rsidR="008F7528" w:rsidRPr="009D0497" w:rsidRDefault="008F7528" w:rsidP="008D1A0B">
      <w:pPr>
        <w:rPr>
          <w:rFonts w:ascii="Open Sans" w:hAnsi="Open Sans" w:cs="Open Sans"/>
        </w:rPr>
      </w:pPr>
    </w:p>
    <w:p w14:paraId="46AB4523" w14:textId="77777777" w:rsidR="008F7528" w:rsidRPr="009D0497" w:rsidRDefault="008F7528" w:rsidP="008D1A0B">
      <w:pPr>
        <w:rPr>
          <w:rFonts w:ascii="Open Sans" w:hAnsi="Open Sans" w:cs="Open Sans"/>
        </w:rPr>
      </w:pPr>
    </w:p>
    <w:p w14:paraId="0BE264EA" w14:textId="77777777" w:rsidR="008F7528" w:rsidRPr="009D0497" w:rsidRDefault="008F7528" w:rsidP="008D1A0B">
      <w:pPr>
        <w:rPr>
          <w:rFonts w:ascii="Open Sans" w:hAnsi="Open Sans" w:cs="Open Sans"/>
        </w:rPr>
      </w:pPr>
    </w:p>
    <w:p w14:paraId="26C4631E" w14:textId="77777777" w:rsidR="008F7528" w:rsidRPr="009D0497" w:rsidRDefault="008F7528" w:rsidP="008D1A0B">
      <w:pPr>
        <w:rPr>
          <w:rFonts w:ascii="Open Sans" w:hAnsi="Open Sans" w:cs="Open Sans"/>
        </w:rPr>
      </w:pPr>
    </w:p>
    <w:p w14:paraId="77B0847B" w14:textId="77777777" w:rsidR="008F7528" w:rsidRPr="009D0497" w:rsidRDefault="008F7528" w:rsidP="008D1A0B">
      <w:pPr>
        <w:rPr>
          <w:rFonts w:ascii="Open Sans" w:hAnsi="Open Sans" w:cs="Open Sans"/>
        </w:rPr>
      </w:pPr>
    </w:p>
    <w:p w14:paraId="68861E5D" w14:textId="557D844C" w:rsidR="008F7528" w:rsidRPr="009D0497" w:rsidRDefault="00323141" w:rsidP="008D1A0B">
      <w:pPr>
        <w:rPr>
          <w:rFonts w:ascii="Open Sans" w:hAnsi="Open Sans" w:cs="Open Sans"/>
        </w:rPr>
      </w:pPr>
      <w:r w:rsidRPr="009D0497">
        <w:rPr>
          <w:rFonts w:ascii="Open Sans" w:hAnsi="Open Sans" w:cs="Open Sans"/>
        </w:rPr>
        <w:lastRenderedPageBreak/>
        <w:t>This toolkit contains content and information to help you amplify and support the new Racism. It Stops With Me campaign, to be launched on July 12.</w:t>
      </w:r>
    </w:p>
    <w:p w14:paraId="3BB9137F" w14:textId="58425A50" w:rsidR="00577FEF" w:rsidRPr="009D0497" w:rsidRDefault="00323141" w:rsidP="008D1A0B">
      <w:pPr>
        <w:rPr>
          <w:rFonts w:ascii="Open Sans" w:hAnsi="Open Sans" w:cs="Open Sans"/>
        </w:rPr>
      </w:pPr>
      <w:r w:rsidRPr="009D0497">
        <w:rPr>
          <w:rFonts w:ascii="Open Sans" w:hAnsi="Open Sans" w:cs="Open Sans"/>
        </w:rPr>
        <w:t>We hope you will share this content through your channels and help spread the message for widespread action against racism in Australia.</w:t>
      </w:r>
    </w:p>
    <w:p w14:paraId="64561E12" w14:textId="0226B792" w:rsidR="00577FEF" w:rsidRPr="009D0497" w:rsidRDefault="00577FEF" w:rsidP="00577FEF">
      <w:pPr>
        <w:pStyle w:val="Heading1"/>
        <w:rPr>
          <w:rFonts w:ascii="Open Sans" w:hAnsi="Open Sans" w:cs="Open Sans"/>
        </w:rPr>
      </w:pPr>
      <w:bookmarkStart w:id="0" w:name="_Toc108110002"/>
      <w:bookmarkStart w:id="1" w:name="_Toc108166729"/>
      <w:r w:rsidRPr="009D0497">
        <w:rPr>
          <w:rFonts w:ascii="Open Sans" w:hAnsi="Open Sans" w:cs="Open Sans"/>
        </w:rPr>
        <w:t>Contents</w:t>
      </w:r>
      <w:bookmarkEnd w:id="0"/>
      <w:bookmarkEnd w:id="1"/>
    </w:p>
    <w:p w14:paraId="07DD44DE" w14:textId="0AB06EBA" w:rsidR="00E27CB9" w:rsidRDefault="009D0497">
      <w:pPr>
        <w:pStyle w:val="TOC1"/>
        <w:rPr>
          <w:rFonts w:asciiTheme="minorHAnsi" w:eastAsiaTheme="minorEastAsia" w:hAnsiTheme="minorHAnsi" w:cstheme="minorBidi"/>
          <w:noProof/>
          <w:lang w:eastAsia="en-AU"/>
        </w:rPr>
      </w:pPr>
      <w:r w:rsidRPr="009D0497">
        <w:rPr>
          <w:rFonts w:ascii="Open Sans" w:hAnsi="Open Sans" w:cs="Open Sans"/>
        </w:rPr>
        <w:fldChar w:fldCharType="begin"/>
      </w:r>
      <w:r w:rsidRPr="009D0497">
        <w:rPr>
          <w:rFonts w:ascii="Open Sans" w:hAnsi="Open Sans" w:cs="Open Sans"/>
        </w:rPr>
        <w:instrText xml:space="preserve"> TOC \o "1-2" \h \z \u </w:instrText>
      </w:r>
      <w:r w:rsidRPr="009D0497">
        <w:rPr>
          <w:rFonts w:ascii="Open Sans" w:hAnsi="Open Sans" w:cs="Open Sans"/>
        </w:rPr>
        <w:fldChar w:fldCharType="separate"/>
      </w:r>
    </w:p>
    <w:p w14:paraId="4EA7A8FA" w14:textId="19AA207C" w:rsidR="00E27CB9" w:rsidRDefault="00E27CB9">
      <w:pPr>
        <w:pStyle w:val="TOC1"/>
        <w:rPr>
          <w:rFonts w:asciiTheme="minorHAnsi" w:eastAsiaTheme="minorEastAsia" w:hAnsiTheme="minorHAnsi" w:cstheme="minorBidi"/>
          <w:noProof/>
          <w:lang w:eastAsia="en-AU"/>
        </w:rPr>
      </w:pPr>
      <w:hyperlink w:anchor="_Toc108166730" w:history="1">
        <w:r w:rsidRPr="00CA38DA">
          <w:rPr>
            <w:rStyle w:val="Hyperlink"/>
            <w:rFonts w:ascii="Open Sans" w:hAnsi="Open Sans" w:cs="Open Sans"/>
            <w:noProof/>
          </w:rPr>
          <w:t>About the campaign</w:t>
        </w:r>
        <w:r>
          <w:rPr>
            <w:noProof/>
            <w:webHidden/>
          </w:rPr>
          <w:tab/>
        </w:r>
        <w:r>
          <w:rPr>
            <w:noProof/>
            <w:webHidden/>
          </w:rPr>
          <w:fldChar w:fldCharType="begin"/>
        </w:r>
        <w:r>
          <w:rPr>
            <w:noProof/>
            <w:webHidden/>
          </w:rPr>
          <w:instrText xml:space="preserve"> PAGEREF _Toc108166730 \h </w:instrText>
        </w:r>
        <w:r>
          <w:rPr>
            <w:noProof/>
            <w:webHidden/>
          </w:rPr>
        </w:r>
        <w:r>
          <w:rPr>
            <w:noProof/>
            <w:webHidden/>
          </w:rPr>
          <w:fldChar w:fldCharType="separate"/>
        </w:r>
        <w:r>
          <w:rPr>
            <w:noProof/>
            <w:webHidden/>
          </w:rPr>
          <w:t>3</w:t>
        </w:r>
        <w:r>
          <w:rPr>
            <w:noProof/>
            <w:webHidden/>
          </w:rPr>
          <w:fldChar w:fldCharType="end"/>
        </w:r>
      </w:hyperlink>
    </w:p>
    <w:p w14:paraId="110A5EBB" w14:textId="172A476D" w:rsidR="00E27CB9" w:rsidRDefault="00E27CB9">
      <w:pPr>
        <w:pStyle w:val="TOC1"/>
        <w:rPr>
          <w:rFonts w:asciiTheme="minorHAnsi" w:eastAsiaTheme="minorEastAsia" w:hAnsiTheme="minorHAnsi" w:cstheme="minorBidi"/>
          <w:noProof/>
          <w:lang w:eastAsia="en-AU"/>
        </w:rPr>
      </w:pPr>
      <w:hyperlink w:anchor="_Toc108166731" w:history="1">
        <w:r w:rsidRPr="00CA38DA">
          <w:rPr>
            <w:rStyle w:val="Hyperlink"/>
            <w:rFonts w:ascii="Open Sans" w:hAnsi="Open Sans" w:cs="Open Sans"/>
            <w:noProof/>
          </w:rPr>
          <w:t>Downloadable assets and social media tags</w:t>
        </w:r>
        <w:r>
          <w:rPr>
            <w:noProof/>
            <w:webHidden/>
          </w:rPr>
          <w:tab/>
        </w:r>
        <w:r>
          <w:rPr>
            <w:noProof/>
            <w:webHidden/>
          </w:rPr>
          <w:fldChar w:fldCharType="begin"/>
        </w:r>
        <w:r>
          <w:rPr>
            <w:noProof/>
            <w:webHidden/>
          </w:rPr>
          <w:instrText xml:space="preserve"> PAGEREF _Toc108166731 \h </w:instrText>
        </w:r>
        <w:r>
          <w:rPr>
            <w:noProof/>
            <w:webHidden/>
          </w:rPr>
        </w:r>
        <w:r>
          <w:rPr>
            <w:noProof/>
            <w:webHidden/>
          </w:rPr>
          <w:fldChar w:fldCharType="separate"/>
        </w:r>
        <w:r>
          <w:rPr>
            <w:noProof/>
            <w:webHidden/>
          </w:rPr>
          <w:t>3</w:t>
        </w:r>
        <w:r>
          <w:rPr>
            <w:noProof/>
            <w:webHidden/>
          </w:rPr>
          <w:fldChar w:fldCharType="end"/>
        </w:r>
      </w:hyperlink>
    </w:p>
    <w:p w14:paraId="55E0F297" w14:textId="0B06E35B" w:rsidR="00E27CB9" w:rsidRDefault="00E27CB9">
      <w:pPr>
        <w:pStyle w:val="TOC2"/>
        <w:rPr>
          <w:rFonts w:asciiTheme="minorHAnsi" w:eastAsiaTheme="minorEastAsia" w:hAnsiTheme="minorHAnsi" w:cstheme="minorBidi"/>
          <w:noProof/>
          <w:lang w:eastAsia="en-AU"/>
        </w:rPr>
      </w:pPr>
      <w:hyperlink w:anchor="_Toc108166732" w:history="1">
        <w:r w:rsidRPr="00CA38DA">
          <w:rPr>
            <w:rStyle w:val="Hyperlink"/>
            <w:rFonts w:ascii="Open Sans" w:hAnsi="Open Sans" w:cs="Open Sans"/>
            <w:noProof/>
          </w:rPr>
          <w:t>Downloadable assets</w:t>
        </w:r>
        <w:r>
          <w:rPr>
            <w:noProof/>
            <w:webHidden/>
          </w:rPr>
          <w:tab/>
        </w:r>
        <w:r>
          <w:rPr>
            <w:noProof/>
            <w:webHidden/>
          </w:rPr>
          <w:fldChar w:fldCharType="begin"/>
        </w:r>
        <w:r>
          <w:rPr>
            <w:noProof/>
            <w:webHidden/>
          </w:rPr>
          <w:instrText xml:space="preserve"> PAGEREF _Toc108166732 \h </w:instrText>
        </w:r>
        <w:r>
          <w:rPr>
            <w:noProof/>
            <w:webHidden/>
          </w:rPr>
        </w:r>
        <w:r>
          <w:rPr>
            <w:noProof/>
            <w:webHidden/>
          </w:rPr>
          <w:fldChar w:fldCharType="separate"/>
        </w:r>
        <w:r>
          <w:rPr>
            <w:noProof/>
            <w:webHidden/>
          </w:rPr>
          <w:t>3</w:t>
        </w:r>
        <w:r>
          <w:rPr>
            <w:noProof/>
            <w:webHidden/>
          </w:rPr>
          <w:fldChar w:fldCharType="end"/>
        </w:r>
      </w:hyperlink>
    </w:p>
    <w:p w14:paraId="31C76FB6" w14:textId="78915352" w:rsidR="00E27CB9" w:rsidRDefault="00E27CB9">
      <w:pPr>
        <w:pStyle w:val="TOC2"/>
        <w:rPr>
          <w:rFonts w:asciiTheme="minorHAnsi" w:eastAsiaTheme="minorEastAsia" w:hAnsiTheme="minorHAnsi" w:cstheme="minorBidi"/>
          <w:noProof/>
          <w:lang w:eastAsia="en-AU"/>
        </w:rPr>
      </w:pPr>
      <w:hyperlink w:anchor="_Toc108166733" w:history="1">
        <w:r w:rsidRPr="00CA38DA">
          <w:rPr>
            <w:rStyle w:val="Hyperlink"/>
            <w:rFonts w:ascii="Open Sans" w:hAnsi="Open Sans" w:cs="Open Sans"/>
            <w:noProof/>
          </w:rPr>
          <w:t>Social media tags</w:t>
        </w:r>
        <w:r>
          <w:rPr>
            <w:noProof/>
            <w:webHidden/>
          </w:rPr>
          <w:tab/>
        </w:r>
        <w:r>
          <w:rPr>
            <w:noProof/>
            <w:webHidden/>
          </w:rPr>
          <w:fldChar w:fldCharType="begin"/>
        </w:r>
        <w:r>
          <w:rPr>
            <w:noProof/>
            <w:webHidden/>
          </w:rPr>
          <w:instrText xml:space="preserve"> PAGEREF _Toc108166733 \h </w:instrText>
        </w:r>
        <w:r>
          <w:rPr>
            <w:noProof/>
            <w:webHidden/>
          </w:rPr>
        </w:r>
        <w:r>
          <w:rPr>
            <w:noProof/>
            <w:webHidden/>
          </w:rPr>
          <w:fldChar w:fldCharType="separate"/>
        </w:r>
        <w:r>
          <w:rPr>
            <w:noProof/>
            <w:webHidden/>
          </w:rPr>
          <w:t>3</w:t>
        </w:r>
        <w:r>
          <w:rPr>
            <w:noProof/>
            <w:webHidden/>
          </w:rPr>
          <w:fldChar w:fldCharType="end"/>
        </w:r>
      </w:hyperlink>
    </w:p>
    <w:p w14:paraId="4B155F53" w14:textId="469FE746" w:rsidR="00E27CB9" w:rsidRDefault="00E27CB9">
      <w:pPr>
        <w:pStyle w:val="TOC1"/>
        <w:rPr>
          <w:rFonts w:asciiTheme="minorHAnsi" w:eastAsiaTheme="minorEastAsia" w:hAnsiTheme="minorHAnsi" w:cstheme="minorBidi"/>
          <w:noProof/>
          <w:lang w:eastAsia="en-AU"/>
        </w:rPr>
      </w:pPr>
      <w:hyperlink w:anchor="_Toc108166734" w:history="1">
        <w:r w:rsidRPr="00CA38DA">
          <w:rPr>
            <w:rStyle w:val="Hyperlink"/>
            <w:rFonts w:ascii="Open Sans" w:hAnsi="Open Sans" w:cs="Open Sans"/>
            <w:noProof/>
          </w:rPr>
          <w:t>Suggested copy</w:t>
        </w:r>
        <w:r>
          <w:rPr>
            <w:noProof/>
            <w:webHidden/>
          </w:rPr>
          <w:tab/>
        </w:r>
        <w:r>
          <w:rPr>
            <w:noProof/>
            <w:webHidden/>
          </w:rPr>
          <w:fldChar w:fldCharType="begin"/>
        </w:r>
        <w:r>
          <w:rPr>
            <w:noProof/>
            <w:webHidden/>
          </w:rPr>
          <w:instrText xml:space="preserve"> PAGEREF _Toc108166734 \h </w:instrText>
        </w:r>
        <w:r>
          <w:rPr>
            <w:noProof/>
            <w:webHidden/>
          </w:rPr>
        </w:r>
        <w:r>
          <w:rPr>
            <w:noProof/>
            <w:webHidden/>
          </w:rPr>
          <w:fldChar w:fldCharType="separate"/>
        </w:r>
        <w:r>
          <w:rPr>
            <w:noProof/>
            <w:webHidden/>
          </w:rPr>
          <w:t>4</w:t>
        </w:r>
        <w:r>
          <w:rPr>
            <w:noProof/>
            <w:webHidden/>
          </w:rPr>
          <w:fldChar w:fldCharType="end"/>
        </w:r>
      </w:hyperlink>
    </w:p>
    <w:p w14:paraId="0DF6D490" w14:textId="4B98EFDB" w:rsidR="00E27CB9" w:rsidRDefault="00E27CB9">
      <w:pPr>
        <w:pStyle w:val="TOC2"/>
        <w:rPr>
          <w:rFonts w:asciiTheme="minorHAnsi" w:eastAsiaTheme="minorEastAsia" w:hAnsiTheme="minorHAnsi" w:cstheme="minorBidi"/>
          <w:noProof/>
          <w:lang w:eastAsia="en-AU"/>
        </w:rPr>
      </w:pPr>
      <w:hyperlink w:anchor="_Toc108166735" w:history="1">
        <w:r w:rsidRPr="00CA38DA">
          <w:rPr>
            <w:rStyle w:val="Hyperlink"/>
            <w:rFonts w:ascii="Open Sans" w:hAnsi="Open Sans" w:cs="Open Sans"/>
            <w:noProof/>
          </w:rPr>
          <w:t>Facebook/Instagram</w:t>
        </w:r>
        <w:r>
          <w:rPr>
            <w:noProof/>
            <w:webHidden/>
          </w:rPr>
          <w:tab/>
        </w:r>
        <w:r>
          <w:rPr>
            <w:noProof/>
            <w:webHidden/>
          </w:rPr>
          <w:fldChar w:fldCharType="begin"/>
        </w:r>
        <w:r>
          <w:rPr>
            <w:noProof/>
            <w:webHidden/>
          </w:rPr>
          <w:instrText xml:space="preserve"> PAGEREF _Toc108166735 \h </w:instrText>
        </w:r>
        <w:r>
          <w:rPr>
            <w:noProof/>
            <w:webHidden/>
          </w:rPr>
        </w:r>
        <w:r>
          <w:rPr>
            <w:noProof/>
            <w:webHidden/>
          </w:rPr>
          <w:fldChar w:fldCharType="separate"/>
        </w:r>
        <w:r>
          <w:rPr>
            <w:noProof/>
            <w:webHidden/>
          </w:rPr>
          <w:t>4</w:t>
        </w:r>
        <w:r>
          <w:rPr>
            <w:noProof/>
            <w:webHidden/>
          </w:rPr>
          <w:fldChar w:fldCharType="end"/>
        </w:r>
      </w:hyperlink>
    </w:p>
    <w:p w14:paraId="514550E2" w14:textId="7846B66B" w:rsidR="00E27CB9" w:rsidRDefault="00E27CB9">
      <w:pPr>
        <w:pStyle w:val="TOC2"/>
        <w:rPr>
          <w:rFonts w:asciiTheme="minorHAnsi" w:eastAsiaTheme="minorEastAsia" w:hAnsiTheme="minorHAnsi" w:cstheme="minorBidi"/>
          <w:noProof/>
          <w:lang w:eastAsia="en-AU"/>
        </w:rPr>
      </w:pPr>
      <w:hyperlink w:anchor="_Toc108166736" w:history="1">
        <w:r w:rsidRPr="00CA38DA">
          <w:rPr>
            <w:rStyle w:val="Hyperlink"/>
            <w:rFonts w:ascii="Open Sans" w:hAnsi="Open Sans" w:cs="Open Sans"/>
            <w:noProof/>
          </w:rPr>
          <w:t>Twitter</w:t>
        </w:r>
        <w:r>
          <w:rPr>
            <w:noProof/>
            <w:webHidden/>
          </w:rPr>
          <w:tab/>
        </w:r>
        <w:r>
          <w:rPr>
            <w:noProof/>
            <w:webHidden/>
          </w:rPr>
          <w:fldChar w:fldCharType="begin"/>
        </w:r>
        <w:r>
          <w:rPr>
            <w:noProof/>
            <w:webHidden/>
          </w:rPr>
          <w:instrText xml:space="preserve"> PAGEREF _Toc108166736 \h </w:instrText>
        </w:r>
        <w:r>
          <w:rPr>
            <w:noProof/>
            <w:webHidden/>
          </w:rPr>
        </w:r>
        <w:r>
          <w:rPr>
            <w:noProof/>
            <w:webHidden/>
          </w:rPr>
          <w:fldChar w:fldCharType="separate"/>
        </w:r>
        <w:r>
          <w:rPr>
            <w:noProof/>
            <w:webHidden/>
          </w:rPr>
          <w:t>4</w:t>
        </w:r>
        <w:r>
          <w:rPr>
            <w:noProof/>
            <w:webHidden/>
          </w:rPr>
          <w:fldChar w:fldCharType="end"/>
        </w:r>
      </w:hyperlink>
    </w:p>
    <w:p w14:paraId="6B3CCD42" w14:textId="6DCB93ED" w:rsidR="00E27CB9" w:rsidRDefault="00E27CB9">
      <w:pPr>
        <w:pStyle w:val="TOC2"/>
        <w:rPr>
          <w:rFonts w:asciiTheme="minorHAnsi" w:eastAsiaTheme="minorEastAsia" w:hAnsiTheme="minorHAnsi" w:cstheme="minorBidi"/>
          <w:noProof/>
          <w:lang w:eastAsia="en-AU"/>
        </w:rPr>
      </w:pPr>
      <w:hyperlink w:anchor="_Toc108166737" w:history="1">
        <w:r w:rsidRPr="00CA38DA">
          <w:rPr>
            <w:rStyle w:val="Hyperlink"/>
            <w:rFonts w:ascii="Open Sans" w:hAnsi="Open Sans" w:cs="Open Sans"/>
            <w:noProof/>
            <w:lang w:eastAsia="en-GB"/>
          </w:rPr>
          <w:t>Linkedin</w:t>
        </w:r>
        <w:r>
          <w:rPr>
            <w:noProof/>
            <w:webHidden/>
          </w:rPr>
          <w:tab/>
        </w:r>
        <w:r>
          <w:rPr>
            <w:noProof/>
            <w:webHidden/>
          </w:rPr>
          <w:fldChar w:fldCharType="begin"/>
        </w:r>
        <w:r>
          <w:rPr>
            <w:noProof/>
            <w:webHidden/>
          </w:rPr>
          <w:instrText xml:space="preserve"> PAGEREF _Toc108166737 \h </w:instrText>
        </w:r>
        <w:r>
          <w:rPr>
            <w:noProof/>
            <w:webHidden/>
          </w:rPr>
        </w:r>
        <w:r>
          <w:rPr>
            <w:noProof/>
            <w:webHidden/>
          </w:rPr>
          <w:fldChar w:fldCharType="separate"/>
        </w:r>
        <w:r>
          <w:rPr>
            <w:noProof/>
            <w:webHidden/>
          </w:rPr>
          <w:t>5</w:t>
        </w:r>
        <w:r>
          <w:rPr>
            <w:noProof/>
            <w:webHidden/>
          </w:rPr>
          <w:fldChar w:fldCharType="end"/>
        </w:r>
      </w:hyperlink>
    </w:p>
    <w:p w14:paraId="169B510B" w14:textId="1C38CB35" w:rsidR="00E27CB9" w:rsidRDefault="00E27CB9">
      <w:pPr>
        <w:pStyle w:val="TOC2"/>
        <w:rPr>
          <w:rFonts w:asciiTheme="minorHAnsi" w:eastAsiaTheme="minorEastAsia" w:hAnsiTheme="minorHAnsi" w:cstheme="minorBidi"/>
          <w:noProof/>
          <w:lang w:eastAsia="en-AU"/>
        </w:rPr>
      </w:pPr>
      <w:hyperlink w:anchor="_Toc108166738" w:history="1">
        <w:r w:rsidRPr="00CA38DA">
          <w:rPr>
            <w:rStyle w:val="Hyperlink"/>
            <w:rFonts w:ascii="Open Sans" w:hAnsi="Open Sans" w:cs="Open Sans"/>
            <w:noProof/>
            <w:lang w:eastAsia="en-GB"/>
          </w:rPr>
          <w:t>Newsletters/EDMs</w:t>
        </w:r>
        <w:r>
          <w:rPr>
            <w:noProof/>
            <w:webHidden/>
          </w:rPr>
          <w:tab/>
        </w:r>
        <w:r>
          <w:rPr>
            <w:noProof/>
            <w:webHidden/>
          </w:rPr>
          <w:fldChar w:fldCharType="begin"/>
        </w:r>
        <w:r>
          <w:rPr>
            <w:noProof/>
            <w:webHidden/>
          </w:rPr>
          <w:instrText xml:space="preserve"> PAGEREF _Toc108166738 \h </w:instrText>
        </w:r>
        <w:r>
          <w:rPr>
            <w:noProof/>
            <w:webHidden/>
          </w:rPr>
        </w:r>
        <w:r>
          <w:rPr>
            <w:noProof/>
            <w:webHidden/>
          </w:rPr>
          <w:fldChar w:fldCharType="separate"/>
        </w:r>
        <w:r>
          <w:rPr>
            <w:noProof/>
            <w:webHidden/>
          </w:rPr>
          <w:t>6</w:t>
        </w:r>
        <w:r>
          <w:rPr>
            <w:noProof/>
            <w:webHidden/>
          </w:rPr>
          <w:fldChar w:fldCharType="end"/>
        </w:r>
      </w:hyperlink>
    </w:p>
    <w:p w14:paraId="5F80D468" w14:textId="58C124F9" w:rsidR="00E27CB9" w:rsidRDefault="00E27CB9">
      <w:pPr>
        <w:pStyle w:val="TOC1"/>
        <w:rPr>
          <w:rFonts w:asciiTheme="minorHAnsi" w:eastAsiaTheme="minorEastAsia" w:hAnsiTheme="minorHAnsi" w:cstheme="minorBidi"/>
          <w:noProof/>
          <w:lang w:eastAsia="en-AU"/>
        </w:rPr>
      </w:pPr>
      <w:hyperlink w:anchor="_Toc108166739" w:history="1">
        <w:r w:rsidRPr="00CA38DA">
          <w:rPr>
            <w:rStyle w:val="Hyperlink"/>
            <w:rFonts w:ascii="Open Sans" w:hAnsi="Open Sans" w:cs="Open Sans"/>
            <w:noProof/>
          </w:rPr>
          <w:t>Campaign posters</w:t>
        </w:r>
        <w:r>
          <w:rPr>
            <w:noProof/>
            <w:webHidden/>
          </w:rPr>
          <w:tab/>
        </w:r>
        <w:r>
          <w:rPr>
            <w:noProof/>
            <w:webHidden/>
          </w:rPr>
          <w:fldChar w:fldCharType="begin"/>
        </w:r>
        <w:r>
          <w:rPr>
            <w:noProof/>
            <w:webHidden/>
          </w:rPr>
          <w:instrText xml:space="preserve"> PAGEREF _Toc108166739 \h </w:instrText>
        </w:r>
        <w:r>
          <w:rPr>
            <w:noProof/>
            <w:webHidden/>
          </w:rPr>
        </w:r>
        <w:r>
          <w:rPr>
            <w:noProof/>
            <w:webHidden/>
          </w:rPr>
          <w:fldChar w:fldCharType="separate"/>
        </w:r>
        <w:r>
          <w:rPr>
            <w:noProof/>
            <w:webHidden/>
          </w:rPr>
          <w:t>7</w:t>
        </w:r>
        <w:r>
          <w:rPr>
            <w:noProof/>
            <w:webHidden/>
          </w:rPr>
          <w:fldChar w:fldCharType="end"/>
        </w:r>
      </w:hyperlink>
    </w:p>
    <w:p w14:paraId="6C618992" w14:textId="6F785D47" w:rsidR="00E27CB9" w:rsidRDefault="00E27CB9">
      <w:pPr>
        <w:pStyle w:val="TOC1"/>
        <w:rPr>
          <w:rFonts w:asciiTheme="minorHAnsi" w:eastAsiaTheme="minorEastAsia" w:hAnsiTheme="minorHAnsi" w:cstheme="minorBidi"/>
          <w:noProof/>
          <w:lang w:eastAsia="en-AU"/>
        </w:rPr>
      </w:pPr>
      <w:hyperlink w:anchor="_Toc108166740" w:history="1">
        <w:r w:rsidRPr="00CA38DA">
          <w:rPr>
            <w:rStyle w:val="Hyperlink"/>
            <w:rFonts w:ascii="Open Sans" w:hAnsi="Open Sans" w:cs="Open Sans"/>
            <w:noProof/>
          </w:rPr>
          <w:t>Become a supporter</w:t>
        </w:r>
        <w:r>
          <w:rPr>
            <w:noProof/>
            <w:webHidden/>
          </w:rPr>
          <w:tab/>
        </w:r>
        <w:r>
          <w:rPr>
            <w:noProof/>
            <w:webHidden/>
          </w:rPr>
          <w:fldChar w:fldCharType="begin"/>
        </w:r>
        <w:r>
          <w:rPr>
            <w:noProof/>
            <w:webHidden/>
          </w:rPr>
          <w:instrText xml:space="preserve"> PAGEREF _Toc108166740 \h </w:instrText>
        </w:r>
        <w:r>
          <w:rPr>
            <w:noProof/>
            <w:webHidden/>
          </w:rPr>
        </w:r>
        <w:r>
          <w:rPr>
            <w:noProof/>
            <w:webHidden/>
          </w:rPr>
          <w:fldChar w:fldCharType="separate"/>
        </w:r>
        <w:r>
          <w:rPr>
            <w:noProof/>
            <w:webHidden/>
          </w:rPr>
          <w:t>7</w:t>
        </w:r>
        <w:r>
          <w:rPr>
            <w:noProof/>
            <w:webHidden/>
          </w:rPr>
          <w:fldChar w:fldCharType="end"/>
        </w:r>
      </w:hyperlink>
    </w:p>
    <w:p w14:paraId="74E7A68A" w14:textId="5CD59502" w:rsidR="00E27CB9" w:rsidRDefault="00E27CB9">
      <w:pPr>
        <w:pStyle w:val="TOC2"/>
        <w:rPr>
          <w:rFonts w:asciiTheme="minorHAnsi" w:eastAsiaTheme="minorEastAsia" w:hAnsiTheme="minorHAnsi" w:cstheme="minorBidi"/>
          <w:noProof/>
          <w:lang w:eastAsia="en-AU"/>
        </w:rPr>
      </w:pPr>
      <w:hyperlink w:anchor="_Toc108166741" w:history="1">
        <w:r w:rsidRPr="00CA38DA">
          <w:rPr>
            <w:rStyle w:val="Hyperlink"/>
            <w:rFonts w:ascii="Open Sans" w:hAnsi="Open Sans" w:cs="Open Sans"/>
            <w:noProof/>
          </w:rPr>
          <w:t>Terms and conditions</w:t>
        </w:r>
        <w:r>
          <w:rPr>
            <w:noProof/>
            <w:webHidden/>
          </w:rPr>
          <w:tab/>
        </w:r>
        <w:r>
          <w:rPr>
            <w:noProof/>
            <w:webHidden/>
          </w:rPr>
          <w:fldChar w:fldCharType="begin"/>
        </w:r>
        <w:r>
          <w:rPr>
            <w:noProof/>
            <w:webHidden/>
          </w:rPr>
          <w:instrText xml:space="preserve"> PAGEREF _Toc108166741 \h </w:instrText>
        </w:r>
        <w:r>
          <w:rPr>
            <w:noProof/>
            <w:webHidden/>
          </w:rPr>
        </w:r>
        <w:r>
          <w:rPr>
            <w:noProof/>
            <w:webHidden/>
          </w:rPr>
          <w:fldChar w:fldCharType="separate"/>
        </w:r>
        <w:r>
          <w:rPr>
            <w:noProof/>
            <w:webHidden/>
          </w:rPr>
          <w:t>8</w:t>
        </w:r>
        <w:r>
          <w:rPr>
            <w:noProof/>
            <w:webHidden/>
          </w:rPr>
          <w:fldChar w:fldCharType="end"/>
        </w:r>
      </w:hyperlink>
    </w:p>
    <w:p w14:paraId="75ECE9C0" w14:textId="5E929A2B" w:rsidR="00E27CB9" w:rsidRDefault="00E27CB9">
      <w:pPr>
        <w:pStyle w:val="TOC2"/>
        <w:rPr>
          <w:rFonts w:asciiTheme="minorHAnsi" w:eastAsiaTheme="minorEastAsia" w:hAnsiTheme="minorHAnsi" w:cstheme="minorBidi"/>
          <w:noProof/>
          <w:lang w:eastAsia="en-AU"/>
        </w:rPr>
      </w:pPr>
      <w:hyperlink w:anchor="_Toc108166742" w:history="1">
        <w:r w:rsidRPr="00CA38DA">
          <w:rPr>
            <w:rStyle w:val="Hyperlink"/>
            <w:rFonts w:ascii="Open Sans" w:hAnsi="Open Sans" w:cs="Open Sans"/>
            <w:noProof/>
          </w:rPr>
          <w:t>Conversation guide</w:t>
        </w:r>
        <w:r>
          <w:rPr>
            <w:noProof/>
            <w:webHidden/>
          </w:rPr>
          <w:tab/>
        </w:r>
        <w:r>
          <w:rPr>
            <w:noProof/>
            <w:webHidden/>
          </w:rPr>
          <w:fldChar w:fldCharType="begin"/>
        </w:r>
        <w:r>
          <w:rPr>
            <w:noProof/>
            <w:webHidden/>
          </w:rPr>
          <w:instrText xml:space="preserve"> PAGEREF _Toc108166742 \h </w:instrText>
        </w:r>
        <w:r>
          <w:rPr>
            <w:noProof/>
            <w:webHidden/>
          </w:rPr>
        </w:r>
        <w:r>
          <w:rPr>
            <w:noProof/>
            <w:webHidden/>
          </w:rPr>
          <w:fldChar w:fldCharType="separate"/>
        </w:r>
        <w:r>
          <w:rPr>
            <w:noProof/>
            <w:webHidden/>
          </w:rPr>
          <w:t>10</w:t>
        </w:r>
        <w:r>
          <w:rPr>
            <w:noProof/>
            <w:webHidden/>
          </w:rPr>
          <w:fldChar w:fldCharType="end"/>
        </w:r>
      </w:hyperlink>
    </w:p>
    <w:p w14:paraId="1CD06110" w14:textId="10650BB6" w:rsidR="00E27CB9" w:rsidRDefault="00E27CB9">
      <w:pPr>
        <w:pStyle w:val="TOC2"/>
        <w:rPr>
          <w:rFonts w:asciiTheme="minorHAnsi" w:eastAsiaTheme="minorEastAsia" w:hAnsiTheme="minorHAnsi" w:cstheme="minorBidi"/>
          <w:noProof/>
          <w:lang w:eastAsia="en-AU"/>
        </w:rPr>
      </w:pPr>
      <w:hyperlink w:anchor="_Toc108166743" w:history="1">
        <w:r w:rsidRPr="00CA38DA">
          <w:rPr>
            <w:rStyle w:val="Hyperlink"/>
            <w:rFonts w:ascii="Open Sans" w:hAnsi="Open Sans" w:cs="Open Sans"/>
            <w:noProof/>
          </w:rPr>
          <w:t>Online safety</w:t>
        </w:r>
        <w:r>
          <w:rPr>
            <w:noProof/>
            <w:webHidden/>
          </w:rPr>
          <w:tab/>
        </w:r>
        <w:r>
          <w:rPr>
            <w:noProof/>
            <w:webHidden/>
          </w:rPr>
          <w:fldChar w:fldCharType="begin"/>
        </w:r>
        <w:r>
          <w:rPr>
            <w:noProof/>
            <w:webHidden/>
          </w:rPr>
          <w:instrText xml:space="preserve"> PAGEREF _Toc108166743 \h </w:instrText>
        </w:r>
        <w:r>
          <w:rPr>
            <w:noProof/>
            <w:webHidden/>
          </w:rPr>
        </w:r>
        <w:r>
          <w:rPr>
            <w:noProof/>
            <w:webHidden/>
          </w:rPr>
          <w:fldChar w:fldCharType="separate"/>
        </w:r>
        <w:r>
          <w:rPr>
            <w:noProof/>
            <w:webHidden/>
          </w:rPr>
          <w:t>10</w:t>
        </w:r>
        <w:r>
          <w:rPr>
            <w:noProof/>
            <w:webHidden/>
          </w:rPr>
          <w:fldChar w:fldCharType="end"/>
        </w:r>
      </w:hyperlink>
    </w:p>
    <w:p w14:paraId="438775F3" w14:textId="01287576" w:rsidR="00C3234C" w:rsidRPr="009D0497" w:rsidRDefault="009D0497" w:rsidP="008D1A0B">
      <w:pPr>
        <w:rPr>
          <w:rFonts w:ascii="Open Sans" w:hAnsi="Open Sans" w:cs="Open Sans"/>
        </w:rPr>
      </w:pPr>
      <w:r w:rsidRPr="009D0497">
        <w:rPr>
          <w:rFonts w:ascii="Open Sans" w:hAnsi="Open Sans" w:cs="Open Sans"/>
        </w:rPr>
        <w:fldChar w:fldCharType="end"/>
      </w:r>
    </w:p>
    <w:p w14:paraId="1F578FBA" w14:textId="77777777" w:rsidR="00C3234C" w:rsidRPr="009D0497" w:rsidRDefault="00C3234C" w:rsidP="008D1A0B">
      <w:pPr>
        <w:rPr>
          <w:rFonts w:ascii="Open Sans" w:hAnsi="Open Sans" w:cs="Open Sans"/>
        </w:rPr>
      </w:pPr>
    </w:p>
    <w:p w14:paraId="70E1C12A" w14:textId="77777777" w:rsidR="00C3234C" w:rsidRPr="009D0497" w:rsidRDefault="00C3234C" w:rsidP="008D1A0B">
      <w:pPr>
        <w:rPr>
          <w:rFonts w:ascii="Open Sans" w:hAnsi="Open Sans" w:cs="Open Sans"/>
        </w:rPr>
      </w:pPr>
    </w:p>
    <w:p w14:paraId="19D24AB0" w14:textId="77777777" w:rsidR="00C3234C" w:rsidRPr="009D0497" w:rsidRDefault="00C3234C" w:rsidP="008D1A0B">
      <w:pPr>
        <w:rPr>
          <w:rFonts w:ascii="Open Sans" w:hAnsi="Open Sans" w:cs="Open Sans"/>
        </w:rPr>
      </w:pPr>
    </w:p>
    <w:p w14:paraId="013ADC8E" w14:textId="77777777" w:rsidR="00C3234C" w:rsidRPr="009D0497" w:rsidRDefault="00C3234C" w:rsidP="008D1A0B">
      <w:pPr>
        <w:rPr>
          <w:rFonts w:ascii="Open Sans" w:hAnsi="Open Sans" w:cs="Open Sans"/>
        </w:rPr>
      </w:pPr>
    </w:p>
    <w:p w14:paraId="11EFFB1E" w14:textId="77777777" w:rsidR="00C3234C" w:rsidRDefault="00C3234C" w:rsidP="008D1A0B">
      <w:pPr>
        <w:rPr>
          <w:rFonts w:ascii="Open Sans" w:hAnsi="Open Sans" w:cs="Open Sans"/>
        </w:rPr>
      </w:pPr>
    </w:p>
    <w:p w14:paraId="7EBB9418" w14:textId="77777777" w:rsidR="000178CB" w:rsidRDefault="000178CB" w:rsidP="008D1A0B">
      <w:pPr>
        <w:rPr>
          <w:rFonts w:ascii="Open Sans" w:hAnsi="Open Sans" w:cs="Open Sans"/>
        </w:rPr>
      </w:pPr>
    </w:p>
    <w:p w14:paraId="512471F7" w14:textId="77777777" w:rsidR="000178CB" w:rsidRDefault="000178CB" w:rsidP="008D1A0B">
      <w:pPr>
        <w:rPr>
          <w:rFonts w:ascii="Open Sans" w:hAnsi="Open Sans" w:cs="Open Sans"/>
        </w:rPr>
      </w:pPr>
    </w:p>
    <w:p w14:paraId="4FF22AE2" w14:textId="77777777" w:rsidR="000178CB" w:rsidRPr="009D0497" w:rsidRDefault="000178CB" w:rsidP="008D1A0B">
      <w:pPr>
        <w:rPr>
          <w:rFonts w:ascii="Open Sans" w:hAnsi="Open Sans" w:cs="Open Sans"/>
        </w:rPr>
      </w:pPr>
    </w:p>
    <w:p w14:paraId="267058C0" w14:textId="77777777" w:rsidR="00C3234C" w:rsidRPr="009D0497" w:rsidRDefault="00C3234C" w:rsidP="008D1A0B">
      <w:pPr>
        <w:rPr>
          <w:rFonts w:ascii="Open Sans" w:hAnsi="Open Sans" w:cs="Open Sans"/>
        </w:rPr>
      </w:pPr>
    </w:p>
    <w:p w14:paraId="6A54B834" w14:textId="44821D64" w:rsidR="00C3234C" w:rsidRPr="009D0497" w:rsidRDefault="00C3234C" w:rsidP="00487D55">
      <w:pPr>
        <w:pStyle w:val="Heading1"/>
        <w:rPr>
          <w:rFonts w:ascii="Open Sans" w:hAnsi="Open Sans" w:cs="Open Sans"/>
        </w:rPr>
      </w:pPr>
      <w:bookmarkStart w:id="2" w:name="_Toc108166730"/>
      <w:r w:rsidRPr="009D0497">
        <w:rPr>
          <w:rFonts w:ascii="Open Sans" w:hAnsi="Open Sans" w:cs="Open Sans"/>
        </w:rPr>
        <w:lastRenderedPageBreak/>
        <w:t>About the campaign</w:t>
      </w:r>
      <w:bookmarkEnd w:id="2"/>
      <w:r w:rsidRPr="009D0497">
        <w:rPr>
          <w:rFonts w:ascii="Open Sans" w:hAnsi="Open Sans" w:cs="Open Sans"/>
        </w:rPr>
        <w:t xml:space="preserve"> </w:t>
      </w:r>
    </w:p>
    <w:p w14:paraId="5E781A63" w14:textId="77777777" w:rsidR="00487D55" w:rsidRPr="009D0497" w:rsidRDefault="00E303AF" w:rsidP="008D1A0B">
      <w:pPr>
        <w:rPr>
          <w:rFonts w:ascii="Open Sans" w:hAnsi="Open Sans" w:cs="Open Sans"/>
        </w:rPr>
      </w:pPr>
      <w:r w:rsidRPr="009D0497">
        <w:rPr>
          <w:rFonts w:ascii="Open Sans" w:hAnsi="Open Sans" w:cs="Open Sans"/>
          <w:b/>
          <w:bCs/>
          <w:i/>
          <w:iCs/>
        </w:rPr>
        <w:t>Racism. It Stops With Me</w:t>
      </w:r>
      <w:r w:rsidRPr="009D0497">
        <w:rPr>
          <w:rFonts w:ascii="Open Sans" w:hAnsi="Open Sans" w:cs="Open Sans"/>
        </w:rPr>
        <w:t xml:space="preserve"> is a national campaign urging Australians to reflect on racism and take action against it. </w:t>
      </w:r>
    </w:p>
    <w:p w14:paraId="51F9DC3C" w14:textId="77777777" w:rsidR="00487D55" w:rsidRPr="009D0497" w:rsidRDefault="00E303AF" w:rsidP="008D1A0B">
      <w:pPr>
        <w:rPr>
          <w:rFonts w:ascii="Open Sans" w:hAnsi="Open Sans" w:cs="Open Sans"/>
        </w:rPr>
      </w:pPr>
      <w:r w:rsidRPr="009D0497">
        <w:rPr>
          <w:rFonts w:ascii="Open Sans" w:hAnsi="Open Sans" w:cs="Open Sans"/>
        </w:rPr>
        <w:t xml:space="preserve">The campaign aims to support Australians, particularly those without lived experience of racism, to understand how racism shapes society, and the need for action to address it. </w:t>
      </w:r>
    </w:p>
    <w:p w14:paraId="28F131E1" w14:textId="207EC64B" w:rsidR="00487D55" w:rsidRPr="009D0497" w:rsidRDefault="00E303AF" w:rsidP="008D1A0B">
      <w:pPr>
        <w:rPr>
          <w:rFonts w:ascii="Open Sans" w:hAnsi="Open Sans" w:cs="Open Sans"/>
        </w:rPr>
      </w:pPr>
      <w:r w:rsidRPr="009D0497">
        <w:rPr>
          <w:rFonts w:ascii="Open Sans" w:hAnsi="Open Sans" w:cs="Open Sans"/>
        </w:rPr>
        <w:t xml:space="preserve">The campaign includes a </w:t>
      </w:r>
      <w:hyperlink r:id="rId14" w:history="1">
        <w:r w:rsidRPr="009D0497">
          <w:rPr>
            <w:rStyle w:val="Hyperlink"/>
            <w:rFonts w:ascii="Open Sans" w:hAnsi="Open Sans" w:cs="Open Sans"/>
          </w:rPr>
          <w:t>community service announcement</w:t>
        </w:r>
      </w:hyperlink>
      <w:r w:rsidRPr="009D0497">
        <w:rPr>
          <w:rFonts w:ascii="Open Sans" w:hAnsi="Open Sans" w:cs="Open Sans"/>
        </w:rPr>
        <w:t xml:space="preserve"> and an updated </w:t>
      </w:r>
      <w:hyperlink r:id="rId15" w:history="1">
        <w:r w:rsidRPr="009D0497">
          <w:rPr>
            <w:rStyle w:val="Hyperlink"/>
            <w:rFonts w:ascii="Open Sans" w:hAnsi="Open Sans" w:cs="Open Sans"/>
          </w:rPr>
          <w:t>website,</w:t>
        </w:r>
      </w:hyperlink>
      <w:r w:rsidRPr="009D0497">
        <w:rPr>
          <w:rFonts w:ascii="Open Sans" w:hAnsi="Open Sans" w:cs="Open Sans"/>
        </w:rPr>
        <w:t xml:space="preserve"> which provides resources to support education and action against racism. The website features in-depth information about racism in a </w:t>
      </w:r>
      <w:hyperlink r:id="rId16" w:history="1">
        <w:r w:rsidRPr="009D0497">
          <w:rPr>
            <w:rStyle w:val="Hyperlink"/>
            <w:rFonts w:ascii="Open Sans" w:hAnsi="Open Sans" w:cs="Open Sans"/>
          </w:rPr>
          <w:t>range of settings</w:t>
        </w:r>
      </w:hyperlink>
      <w:r w:rsidRPr="009D0497">
        <w:rPr>
          <w:rFonts w:ascii="Open Sans" w:hAnsi="Open Sans" w:cs="Open Sans"/>
        </w:rPr>
        <w:t xml:space="preserve"> that are referenced in the advertising campaign, including institutional and systemic racism. </w:t>
      </w:r>
    </w:p>
    <w:p w14:paraId="7DCB82E0" w14:textId="4B2D4509" w:rsidR="00BA1F29" w:rsidRPr="009D0497" w:rsidRDefault="00E303AF" w:rsidP="008D1A0B">
      <w:pPr>
        <w:rPr>
          <w:rFonts w:ascii="Open Sans" w:hAnsi="Open Sans" w:cs="Open Sans"/>
        </w:rPr>
      </w:pPr>
      <w:r w:rsidRPr="009D0497">
        <w:rPr>
          <w:rFonts w:ascii="Open Sans" w:hAnsi="Open Sans" w:cs="Open Sans"/>
        </w:rPr>
        <w:t xml:space="preserve">The website also hosts our </w:t>
      </w:r>
      <w:hyperlink r:id="rId17" w:history="1">
        <w:r w:rsidRPr="009D0497">
          <w:rPr>
            <w:rStyle w:val="Hyperlink"/>
            <w:rFonts w:ascii="Open Sans" w:hAnsi="Open Sans" w:cs="Open Sans"/>
          </w:rPr>
          <w:t>Workplace Cultural Diversity Tool</w:t>
        </w:r>
      </w:hyperlink>
      <w:r w:rsidRPr="009D0497">
        <w:rPr>
          <w:rFonts w:ascii="Open Sans" w:hAnsi="Open Sans" w:cs="Open Sans"/>
        </w:rPr>
        <w:t>, a free, confidential self-assessment tool for organisations seeking to strengthen their approach to cultural diversity and anti-racism in the workplace.</w:t>
      </w:r>
    </w:p>
    <w:p w14:paraId="75619330" w14:textId="4F7E13FE" w:rsidR="00072C6C" w:rsidRPr="009D0497" w:rsidRDefault="00072C6C" w:rsidP="00072C6C">
      <w:pPr>
        <w:pStyle w:val="Heading1"/>
        <w:rPr>
          <w:rFonts w:ascii="Open Sans" w:hAnsi="Open Sans" w:cs="Open Sans"/>
        </w:rPr>
      </w:pPr>
      <w:bookmarkStart w:id="3" w:name="_Toc108166731"/>
      <w:r w:rsidRPr="009D0497">
        <w:rPr>
          <w:rFonts w:ascii="Open Sans" w:hAnsi="Open Sans" w:cs="Open Sans"/>
        </w:rPr>
        <w:t>Downloadable assets and social media tags</w:t>
      </w:r>
      <w:bookmarkEnd w:id="3"/>
    </w:p>
    <w:p w14:paraId="067BCE8D" w14:textId="396A3468" w:rsidR="00072C6C" w:rsidRPr="009D0497" w:rsidRDefault="001167DC" w:rsidP="001167DC">
      <w:pPr>
        <w:pStyle w:val="Heading2"/>
        <w:rPr>
          <w:rFonts w:ascii="Open Sans" w:hAnsi="Open Sans" w:cs="Open Sans"/>
        </w:rPr>
      </w:pPr>
      <w:bookmarkStart w:id="4" w:name="_Toc108166732"/>
      <w:r w:rsidRPr="009D0497">
        <w:rPr>
          <w:rFonts w:ascii="Open Sans" w:hAnsi="Open Sans" w:cs="Open Sans"/>
        </w:rPr>
        <w:t>Downloadable assets</w:t>
      </w:r>
      <w:bookmarkEnd w:id="4"/>
    </w:p>
    <w:p w14:paraId="522E99E8" w14:textId="481EE293" w:rsidR="001167DC" w:rsidRPr="009D0497" w:rsidRDefault="006D4916" w:rsidP="001167DC">
      <w:pPr>
        <w:rPr>
          <w:rFonts w:ascii="Open Sans" w:hAnsi="Open Sans" w:cs="Open Sans"/>
        </w:rPr>
      </w:pPr>
      <w:r w:rsidRPr="009D0497">
        <w:rPr>
          <w:rFonts w:ascii="Open Sans" w:hAnsi="Open Sans" w:cs="Open Sans"/>
        </w:rPr>
        <w:t xml:space="preserve">Campaign assets, including social media tiles, posters and other material, are available to download and share </w:t>
      </w:r>
      <w:hyperlink r:id="rId18" w:history="1">
        <w:r w:rsidRPr="009D0497">
          <w:rPr>
            <w:rStyle w:val="Hyperlink"/>
            <w:rFonts w:ascii="Open Sans" w:hAnsi="Open Sans" w:cs="Open Sans"/>
          </w:rPr>
          <w:t>here</w:t>
        </w:r>
      </w:hyperlink>
      <w:r w:rsidRPr="009D0497">
        <w:rPr>
          <w:rFonts w:ascii="Open Sans" w:hAnsi="Open Sans" w:cs="Open Sans"/>
        </w:rPr>
        <w:t>. Please use them freely.</w:t>
      </w:r>
    </w:p>
    <w:p w14:paraId="5CEE5D90" w14:textId="6BED1DC1" w:rsidR="006D4916" w:rsidRPr="009D0497" w:rsidRDefault="006D4916" w:rsidP="004B49A6">
      <w:pPr>
        <w:pStyle w:val="Heading2"/>
        <w:rPr>
          <w:rFonts w:ascii="Open Sans" w:hAnsi="Open Sans" w:cs="Open Sans"/>
        </w:rPr>
      </w:pPr>
      <w:bookmarkStart w:id="5" w:name="_Toc108166733"/>
      <w:r w:rsidRPr="009D0497">
        <w:rPr>
          <w:rFonts w:ascii="Open Sans" w:hAnsi="Open Sans" w:cs="Open Sans"/>
        </w:rPr>
        <w:t>Social media tags</w:t>
      </w:r>
      <w:bookmarkEnd w:id="5"/>
    </w:p>
    <w:p w14:paraId="1BE6F402" w14:textId="77777777" w:rsidR="004B49A6" w:rsidRDefault="004B49A6" w:rsidP="001167DC">
      <w:pPr>
        <w:rPr>
          <w:rFonts w:ascii="Open Sans" w:hAnsi="Open Sans" w:cs="Open Sans"/>
        </w:rPr>
      </w:pPr>
      <w:r w:rsidRPr="009D0497">
        <w:rPr>
          <w:rFonts w:ascii="Open Sans" w:hAnsi="Open Sans" w:cs="Open Sans"/>
        </w:rPr>
        <w:t xml:space="preserve">Please follow and tag the Australian Human Rights Commission and use the </w:t>
      </w:r>
      <w:r w:rsidRPr="009D0497">
        <w:rPr>
          <w:rFonts w:ascii="Open Sans" w:hAnsi="Open Sans" w:cs="Open Sans"/>
          <w:b/>
          <w:bCs/>
        </w:rPr>
        <w:t>#ItStopsWithMe</w:t>
      </w:r>
      <w:r w:rsidRPr="009D0497">
        <w:rPr>
          <w:rFonts w:ascii="Open Sans" w:hAnsi="Open Sans" w:cs="Open Sans"/>
        </w:rPr>
        <w:t xml:space="preserve"> hashtag in your posts. </w:t>
      </w:r>
    </w:p>
    <w:tbl>
      <w:tblPr>
        <w:tblStyle w:val="TableGrid"/>
        <w:tblW w:w="0" w:type="auto"/>
        <w:tblLook w:val="04A0" w:firstRow="1" w:lastRow="0" w:firstColumn="1" w:lastColumn="0" w:noHBand="0" w:noVBand="1"/>
      </w:tblPr>
      <w:tblGrid>
        <w:gridCol w:w="9016"/>
      </w:tblGrid>
      <w:tr w:rsidR="00BA1F29" w14:paraId="6A44A4BD" w14:textId="77777777" w:rsidTr="00BA1F29">
        <w:tc>
          <w:tcPr>
            <w:tcW w:w="9016" w:type="dxa"/>
          </w:tcPr>
          <w:p w14:paraId="558E1533" w14:textId="77777777" w:rsidR="00BA1F29" w:rsidRPr="009D0497" w:rsidRDefault="00BA1F29" w:rsidP="00BA1F29">
            <w:pPr>
              <w:pStyle w:val="Heading3"/>
              <w:outlineLvl w:val="2"/>
              <w:rPr>
                <w:rFonts w:ascii="Open Sans" w:hAnsi="Open Sans" w:cs="Open Sans"/>
              </w:rPr>
            </w:pPr>
            <w:r w:rsidRPr="009D0497">
              <w:rPr>
                <w:rFonts w:ascii="Open Sans" w:hAnsi="Open Sans" w:cs="Open Sans"/>
              </w:rPr>
              <w:t xml:space="preserve">Australian Human Rights Commission </w:t>
            </w:r>
          </w:p>
          <w:p w14:paraId="46D01F71" w14:textId="77777777" w:rsidR="00BA1F29" w:rsidRPr="009D0497" w:rsidRDefault="00BA1F29" w:rsidP="00BA1F29">
            <w:pPr>
              <w:pStyle w:val="ListParagraph"/>
              <w:numPr>
                <w:ilvl w:val="0"/>
                <w:numId w:val="1"/>
              </w:numPr>
              <w:rPr>
                <w:rFonts w:ascii="Open Sans" w:hAnsi="Open Sans" w:cs="Open Sans"/>
              </w:rPr>
            </w:pPr>
            <w:r w:rsidRPr="009D0497">
              <w:rPr>
                <w:rFonts w:ascii="Open Sans" w:hAnsi="Open Sans" w:cs="Open Sans"/>
              </w:rPr>
              <w:t xml:space="preserve">Facebook - </w:t>
            </w:r>
            <w:hyperlink r:id="rId19" w:history="1">
              <w:r w:rsidRPr="009D0497">
                <w:rPr>
                  <w:rStyle w:val="Hyperlink"/>
                  <w:rFonts w:ascii="Open Sans" w:hAnsi="Open Sans" w:cs="Open Sans"/>
                </w:rPr>
                <w:t>@aushumanrights</w:t>
              </w:r>
            </w:hyperlink>
            <w:r w:rsidRPr="009D0497">
              <w:rPr>
                <w:rFonts w:ascii="Open Sans" w:hAnsi="Open Sans" w:cs="Open Sans"/>
              </w:rPr>
              <w:t xml:space="preserve"> </w:t>
            </w:r>
          </w:p>
          <w:p w14:paraId="39530AB1" w14:textId="77777777" w:rsidR="00BA1F29" w:rsidRPr="009D0497" w:rsidRDefault="00BA1F29" w:rsidP="00BA1F29">
            <w:pPr>
              <w:pStyle w:val="ListParagraph"/>
              <w:numPr>
                <w:ilvl w:val="0"/>
                <w:numId w:val="1"/>
              </w:numPr>
              <w:rPr>
                <w:rFonts w:ascii="Open Sans" w:hAnsi="Open Sans" w:cs="Open Sans"/>
              </w:rPr>
            </w:pPr>
            <w:r w:rsidRPr="009D0497">
              <w:rPr>
                <w:rFonts w:ascii="Open Sans" w:hAnsi="Open Sans" w:cs="Open Sans"/>
              </w:rPr>
              <w:t xml:space="preserve">Instagram - </w:t>
            </w:r>
            <w:hyperlink r:id="rId20" w:history="1">
              <w:r w:rsidRPr="009D0497">
                <w:rPr>
                  <w:rStyle w:val="Hyperlink"/>
                  <w:rFonts w:ascii="Open Sans" w:hAnsi="Open Sans" w:cs="Open Sans"/>
                </w:rPr>
                <w:t>@aushumanrights</w:t>
              </w:r>
            </w:hyperlink>
            <w:r w:rsidRPr="009D0497">
              <w:rPr>
                <w:rFonts w:ascii="Open Sans" w:hAnsi="Open Sans" w:cs="Open Sans"/>
              </w:rPr>
              <w:t xml:space="preserve"> </w:t>
            </w:r>
          </w:p>
          <w:p w14:paraId="41CDFD92" w14:textId="77777777" w:rsidR="00BA1F29" w:rsidRPr="009D0497" w:rsidRDefault="00BA1F29" w:rsidP="00BA1F29">
            <w:pPr>
              <w:pStyle w:val="ListParagraph"/>
              <w:numPr>
                <w:ilvl w:val="0"/>
                <w:numId w:val="1"/>
              </w:numPr>
              <w:rPr>
                <w:rFonts w:ascii="Open Sans" w:hAnsi="Open Sans" w:cs="Open Sans"/>
              </w:rPr>
            </w:pPr>
            <w:r w:rsidRPr="009D0497">
              <w:rPr>
                <w:rFonts w:ascii="Open Sans" w:hAnsi="Open Sans" w:cs="Open Sans"/>
              </w:rPr>
              <w:t xml:space="preserve">Twitter - </w:t>
            </w:r>
            <w:hyperlink r:id="rId21" w:history="1">
              <w:r w:rsidRPr="009D0497">
                <w:rPr>
                  <w:rStyle w:val="Hyperlink"/>
                  <w:rFonts w:ascii="Open Sans" w:hAnsi="Open Sans" w:cs="Open Sans"/>
                </w:rPr>
                <w:t>@aushumanrights</w:t>
              </w:r>
            </w:hyperlink>
            <w:r w:rsidRPr="009D0497">
              <w:rPr>
                <w:rFonts w:ascii="Open Sans" w:hAnsi="Open Sans" w:cs="Open Sans"/>
              </w:rPr>
              <w:t xml:space="preserve"> </w:t>
            </w:r>
          </w:p>
          <w:p w14:paraId="168598A4" w14:textId="77777777" w:rsidR="00BA1F29" w:rsidRPr="009D0497" w:rsidRDefault="00BA1F29" w:rsidP="00BA1F29">
            <w:pPr>
              <w:pStyle w:val="ListParagraph"/>
              <w:numPr>
                <w:ilvl w:val="0"/>
                <w:numId w:val="1"/>
              </w:numPr>
              <w:rPr>
                <w:rFonts w:ascii="Open Sans" w:hAnsi="Open Sans" w:cs="Open Sans"/>
              </w:rPr>
            </w:pPr>
            <w:r w:rsidRPr="009D0497">
              <w:rPr>
                <w:rFonts w:ascii="Open Sans" w:hAnsi="Open Sans" w:cs="Open Sans"/>
              </w:rPr>
              <w:t xml:space="preserve">LinkedIn - </w:t>
            </w:r>
            <w:hyperlink r:id="rId22" w:history="1">
              <w:r w:rsidRPr="009D0497">
                <w:rPr>
                  <w:rStyle w:val="Hyperlink"/>
                  <w:rFonts w:ascii="Open Sans" w:hAnsi="Open Sans" w:cs="Open Sans"/>
                </w:rPr>
                <w:t>@Australian Human Rights Commission</w:t>
              </w:r>
            </w:hyperlink>
            <w:r w:rsidRPr="009D0497">
              <w:rPr>
                <w:rFonts w:ascii="Open Sans" w:hAnsi="Open Sans" w:cs="Open Sans"/>
              </w:rPr>
              <w:t xml:space="preserve"> </w:t>
            </w:r>
          </w:p>
          <w:p w14:paraId="1E3D93D0" w14:textId="77777777" w:rsidR="00BA1F29" w:rsidRPr="009D0497" w:rsidRDefault="00BA1F29" w:rsidP="00BA1F29">
            <w:pPr>
              <w:pStyle w:val="Heading3"/>
              <w:outlineLvl w:val="2"/>
              <w:rPr>
                <w:rFonts w:ascii="Open Sans" w:hAnsi="Open Sans" w:cs="Open Sans"/>
              </w:rPr>
            </w:pPr>
            <w:r w:rsidRPr="009D0497">
              <w:rPr>
                <w:rFonts w:ascii="Open Sans" w:hAnsi="Open Sans" w:cs="Open Sans"/>
              </w:rPr>
              <w:t xml:space="preserve">Racism. It Stops With Me </w:t>
            </w:r>
          </w:p>
          <w:p w14:paraId="3B5C49EF" w14:textId="77777777" w:rsidR="00BA1F29" w:rsidRPr="009D0497" w:rsidRDefault="00BA1F29" w:rsidP="00BA1F29">
            <w:pPr>
              <w:pStyle w:val="ListParagraph"/>
              <w:numPr>
                <w:ilvl w:val="0"/>
                <w:numId w:val="2"/>
              </w:numPr>
              <w:rPr>
                <w:rFonts w:ascii="Open Sans" w:hAnsi="Open Sans" w:cs="Open Sans"/>
              </w:rPr>
            </w:pPr>
            <w:r w:rsidRPr="009D0497">
              <w:rPr>
                <w:rFonts w:ascii="Open Sans" w:hAnsi="Open Sans" w:cs="Open Sans"/>
              </w:rPr>
              <w:t xml:space="preserve">All platforms - #ItStopsWithMe </w:t>
            </w:r>
          </w:p>
          <w:p w14:paraId="5E8D3894" w14:textId="77777777" w:rsidR="00BA1F29" w:rsidRPr="009D0497" w:rsidRDefault="00BA1F29" w:rsidP="00BA1F29">
            <w:pPr>
              <w:pStyle w:val="ListParagraph"/>
              <w:numPr>
                <w:ilvl w:val="0"/>
                <w:numId w:val="2"/>
              </w:numPr>
              <w:rPr>
                <w:rFonts w:ascii="Open Sans" w:hAnsi="Open Sans" w:cs="Open Sans"/>
              </w:rPr>
            </w:pPr>
            <w:r w:rsidRPr="009D0497">
              <w:rPr>
                <w:rFonts w:ascii="Open Sans" w:hAnsi="Open Sans" w:cs="Open Sans"/>
              </w:rPr>
              <w:t xml:space="preserve">Twitter - </w:t>
            </w:r>
            <w:hyperlink r:id="rId23" w:history="1">
              <w:r w:rsidRPr="009D0497">
                <w:rPr>
                  <w:rStyle w:val="Hyperlink"/>
                  <w:rFonts w:ascii="Open Sans" w:hAnsi="Open Sans" w:cs="Open Sans"/>
                </w:rPr>
                <w:t>@ItStopsWithMe</w:t>
              </w:r>
            </w:hyperlink>
          </w:p>
          <w:p w14:paraId="688FA89E" w14:textId="77777777" w:rsidR="00BA1F29" w:rsidRDefault="00BA1F29" w:rsidP="001167DC">
            <w:pPr>
              <w:rPr>
                <w:rFonts w:ascii="Open Sans" w:hAnsi="Open Sans" w:cs="Open Sans"/>
              </w:rPr>
            </w:pPr>
          </w:p>
        </w:tc>
      </w:tr>
    </w:tbl>
    <w:p w14:paraId="2394568C" w14:textId="77777777" w:rsidR="00BA1F29" w:rsidRDefault="00BA1F29" w:rsidP="001167DC">
      <w:pPr>
        <w:rPr>
          <w:rFonts w:ascii="Open Sans" w:hAnsi="Open Sans" w:cs="Open Sans"/>
        </w:rPr>
      </w:pPr>
    </w:p>
    <w:p w14:paraId="64F0097F" w14:textId="77777777" w:rsidR="00BA1F29" w:rsidRDefault="00BA1F29" w:rsidP="001167DC">
      <w:pPr>
        <w:rPr>
          <w:rFonts w:ascii="Open Sans" w:hAnsi="Open Sans" w:cs="Open Sans"/>
        </w:rPr>
      </w:pPr>
    </w:p>
    <w:p w14:paraId="63A7442F" w14:textId="77777777" w:rsidR="00BA1F29" w:rsidRDefault="00BA1F29" w:rsidP="001167DC">
      <w:pPr>
        <w:rPr>
          <w:rFonts w:ascii="Open Sans" w:hAnsi="Open Sans" w:cs="Open Sans"/>
        </w:rPr>
      </w:pPr>
    </w:p>
    <w:p w14:paraId="08E44D0F" w14:textId="77777777" w:rsidR="00BA1F29" w:rsidRDefault="00BA1F29" w:rsidP="001167DC">
      <w:pPr>
        <w:rPr>
          <w:rFonts w:ascii="Open Sans" w:hAnsi="Open Sans" w:cs="Open Sans"/>
        </w:rPr>
      </w:pPr>
    </w:p>
    <w:p w14:paraId="4A1681AE" w14:textId="77777777" w:rsidR="00BA1F29" w:rsidRPr="009D0497" w:rsidRDefault="00BA1F29" w:rsidP="001167DC">
      <w:pPr>
        <w:rPr>
          <w:rFonts w:ascii="Open Sans" w:hAnsi="Open Sans" w:cs="Open Sans"/>
        </w:rPr>
      </w:pPr>
    </w:p>
    <w:p w14:paraId="77439AB6" w14:textId="77777777" w:rsidR="001167DC" w:rsidRPr="009D0497" w:rsidRDefault="00DA4166" w:rsidP="00DA4166">
      <w:pPr>
        <w:pStyle w:val="Heading1"/>
        <w:rPr>
          <w:rFonts w:ascii="Open Sans" w:hAnsi="Open Sans" w:cs="Open Sans"/>
        </w:rPr>
      </w:pPr>
      <w:bookmarkStart w:id="6" w:name="_Toc108166734"/>
      <w:r w:rsidRPr="009D0497">
        <w:rPr>
          <w:rFonts w:ascii="Open Sans" w:hAnsi="Open Sans" w:cs="Open Sans"/>
        </w:rPr>
        <w:lastRenderedPageBreak/>
        <w:t>Suggested copy</w:t>
      </w:r>
      <w:bookmarkEnd w:id="6"/>
    </w:p>
    <w:p w14:paraId="3924769E" w14:textId="1E2EDB39" w:rsidR="00072C6C" w:rsidRDefault="00822002" w:rsidP="008D1A0B">
      <w:pPr>
        <w:rPr>
          <w:rFonts w:ascii="Open Sans" w:hAnsi="Open Sans" w:cs="Open Sans"/>
        </w:rPr>
      </w:pPr>
      <w:r w:rsidRPr="009D0497">
        <w:rPr>
          <w:rFonts w:ascii="Open Sans" w:hAnsi="Open Sans" w:cs="Open Sans"/>
        </w:rPr>
        <w:t>You may wish to use the copy below when posting about the campaign on social media:</w:t>
      </w:r>
    </w:p>
    <w:tbl>
      <w:tblPr>
        <w:tblStyle w:val="TableGrid"/>
        <w:tblW w:w="9493" w:type="dxa"/>
        <w:tblLook w:val="04A0" w:firstRow="1" w:lastRow="0" w:firstColumn="1" w:lastColumn="0" w:noHBand="0" w:noVBand="1"/>
      </w:tblPr>
      <w:tblGrid>
        <w:gridCol w:w="9493"/>
      </w:tblGrid>
      <w:tr w:rsidR="00BA1F29" w14:paraId="41ACA0FB" w14:textId="77777777" w:rsidTr="00BA1F29">
        <w:tc>
          <w:tcPr>
            <w:tcW w:w="9493" w:type="dxa"/>
          </w:tcPr>
          <w:p w14:paraId="073F16DF" w14:textId="77777777" w:rsidR="00BA1F29" w:rsidRDefault="00BA1F29" w:rsidP="00BA1F29">
            <w:pPr>
              <w:pStyle w:val="Heading2"/>
              <w:outlineLvl w:val="1"/>
              <w:rPr>
                <w:rFonts w:ascii="Open Sans" w:hAnsi="Open Sans" w:cs="Open Sans"/>
              </w:rPr>
            </w:pPr>
            <w:bookmarkStart w:id="7" w:name="_Toc108166735"/>
            <w:r w:rsidRPr="009D0497">
              <w:rPr>
                <w:rFonts w:ascii="Open Sans" w:hAnsi="Open Sans" w:cs="Open Sans"/>
              </w:rPr>
              <w:t>Facebook/Instagram</w:t>
            </w:r>
            <w:bookmarkEnd w:id="7"/>
          </w:p>
          <w:p w14:paraId="1A5D0C4E" w14:textId="77777777" w:rsidR="00BA1F29" w:rsidRPr="00BA1F29" w:rsidRDefault="00BA1F29" w:rsidP="00BA1F29"/>
          <w:p w14:paraId="7EADD503" w14:textId="77777777" w:rsidR="00BA1F29" w:rsidRPr="009D0497" w:rsidRDefault="00BA1F29" w:rsidP="00BA1F29">
            <w:pPr>
              <w:pStyle w:val="Heading3"/>
              <w:outlineLvl w:val="2"/>
              <w:rPr>
                <w:rFonts w:ascii="Open Sans" w:hAnsi="Open Sans" w:cs="Open Sans"/>
              </w:rPr>
            </w:pPr>
            <w:r w:rsidRPr="009D0497">
              <w:rPr>
                <w:rFonts w:ascii="Open Sans" w:hAnsi="Open Sans" w:cs="Open Sans"/>
              </w:rPr>
              <w:t>Option 1</w:t>
            </w:r>
          </w:p>
          <w:p w14:paraId="6DD1DBA2" w14:textId="77777777" w:rsidR="00BA1F29" w:rsidRPr="009D0497" w:rsidRDefault="00BA1F29" w:rsidP="00BA1F29">
            <w:pPr>
              <w:rPr>
                <w:rFonts w:ascii="Open Sans" w:hAnsi="Open Sans" w:cs="Open Sans"/>
              </w:rPr>
            </w:pPr>
            <w:r w:rsidRPr="009D0497">
              <w:rPr>
                <w:rFonts w:ascii="Open Sans" w:hAnsi="Open Sans" w:cs="Open Sans"/>
              </w:rPr>
              <w:t>Racism is more than just harmful words or individual actions. It includes biases in our society, its laws, institutions and ways of thinking. [</w:t>
            </w:r>
            <w:r w:rsidRPr="009D0497">
              <w:rPr>
                <w:rFonts w:ascii="Open Sans" w:hAnsi="Open Sans" w:cs="Open Sans"/>
                <w:i/>
                <w:iCs/>
              </w:rPr>
              <w:t>I/we am/are</w:t>
            </w:r>
            <w:r w:rsidRPr="009D0497">
              <w:rPr>
                <w:rFonts w:ascii="Open Sans" w:hAnsi="Open Sans" w:cs="Open Sans"/>
              </w:rPr>
              <w:t>] committed to learning more and taking action every day to challenge racism in [</w:t>
            </w:r>
            <w:r w:rsidRPr="009D0497">
              <w:rPr>
                <w:rFonts w:ascii="Open Sans" w:hAnsi="Open Sans" w:cs="Open Sans"/>
                <w:i/>
                <w:iCs/>
              </w:rPr>
              <w:t>my/our</w:t>
            </w:r>
            <w:r w:rsidRPr="009D0497">
              <w:rPr>
                <w:rFonts w:ascii="Open Sans" w:hAnsi="Open Sans" w:cs="Open Sans"/>
              </w:rPr>
              <w:t>] [</w:t>
            </w:r>
            <w:r w:rsidRPr="009D0497">
              <w:rPr>
                <w:rFonts w:ascii="Open Sans" w:hAnsi="Open Sans" w:cs="Open Sans"/>
                <w:i/>
                <w:iCs/>
              </w:rPr>
              <w:t>community and/or workplace and/or school</w:t>
            </w:r>
            <w:r w:rsidRPr="009D0497">
              <w:rPr>
                <w:rFonts w:ascii="Open Sans" w:hAnsi="Open Sans" w:cs="Open Sans"/>
              </w:rPr>
              <w:t xml:space="preserve">]. </w:t>
            </w:r>
          </w:p>
          <w:p w14:paraId="26E3C652" w14:textId="77777777" w:rsidR="00BA1F29" w:rsidRPr="009D0497" w:rsidRDefault="00BA1F29" w:rsidP="00BA1F29">
            <w:pPr>
              <w:rPr>
                <w:rFonts w:ascii="Open Sans" w:hAnsi="Open Sans" w:cs="Open Sans"/>
              </w:rPr>
            </w:pPr>
            <w:r w:rsidRPr="009D0497">
              <w:rPr>
                <w:rFonts w:ascii="Open Sans" w:hAnsi="Open Sans" w:cs="Open Sans"/>
              </w:rPr>
              <w:t xml:space="preserve">Visit </w:t>
            </w:r>
            <w:hyperlink r:id="rId24" w:history="1">
              <w:r w:rsidRPr="009D0497">
                <w:rPr>
                  <w:rStyle w:val="Hyperlink"/>
                  <w:rFonts w:ascii="Open Sans" w:hAnsi="Open Sans" w:cs="Open Sans"/>
                </w:rPr>
                <w:t>itstopswithme.humanrights.gov.au</w:t>
              </w:r>
            </w:hyperlink>
            <w:r w:rsidRPr="009D0497">
              <w:rPr>
                <w:rFonts w:ascii="Open Sans" w:hAnsi="Open Sans" w:cs="Open Sans"/>
              </w:rPr>
              <w:t xml:space="preserve"> and take a stand with me. </w:t>
            </w:r>
          </w:p>
          <w:p w14:paraId="0B3C03FF" w14:textId="77777777" w:rsidR="00BA1F29" w:rsidRDefault="00BA1F29" w:rsidP="00BA1F29">
            <w:pPr>
              <w:rPr>
                <w:rFonts w:ascii="Open Sans" w:hAnsi="Open Sans" w:cs="Open Sans"/>
              </w:rPr>
            </w:pPr>
            <w:r w:rsidRPr="009D0497">
              <w:rPr>
                <w:rFonts w:ascii="Open Sans" w:hAnsi="Open Sans" w:cs="Open Sans"/>
              </w:rPr>
              <w:t>Racism. It Stops With Me.</w:t>
            </w:r>
          </w:p>
          <w:p w14:paraId="1871F6B3" w14:textId="77777777" w:rsidR="00BA1F29" w:rsidRPr="009D0497" w:rsidRDefault="00BA1F29" w:rsidP="00BA1F29">
            <w:pPr>
              <w:rPr>
                <w:rFonts w:ascii="Open Sans" w:hAnsi="Open Sans" w:cs="Open Sans"/>
              </w:rPr>
            </w:pPr>
          </w:p>
          <w:p w14:paraId="6711F92E" w14:textId="77777777" w:rsidR="00BA1F29" w:rsidRPr="009D0497" w:rsidRDefault="00BA1F29" w:rsidP="00BA1F29">
            <w:pPr>
              <w:pStyle w:val="Heading3"/>
              <w:outlineLvl w:val="2"/>
              <w:rPr>
                <w:rFonts w:ascii="Open Sans" w:hAnsi="Open Sans" w:cs="Open Sans"/>
              </w:rPr>
            </w:pPr>
            <w:r w:rsidRPr="009D0497">
              <w:rPr>
                <w:rFonts w:ascii="Open Sans" w:hAnsi="Open Sans" w:cs="Open Sans"/>
              </w:rPr>
              <w:t>Option 2</w:t>
            </w:r>
          </w:p>
          <w:p w14:paraId="379156D8" w14:textId="77777777" w:rsidR="00BA1F29" w:rsidRPr="009D0497" w:rsidRDefault="00BA1F29" w:rsidP="00BA1F29">
            <w:pPr>
              <w:rPr>
                <w:rFonts w:ascii="Open Sans" w:hAnsi="Open Sans" w:cs="Open Sans"/>
              </w:rPr>
            </w:pPr>
            <w:r w:rsidRPr="009D0497">
              <w:rPr>
                <w:rFonts w:ascii="Open Sans" w:hAnsi="Open Sans" w:cs="Open Sans"/>
              </w:rPr>
              <w:t xml:space="preserve">No matter how challenging the conversation, we need to talk about racism and the causes of inequality. By taking a stand against racism, we can build a fair and equal society – for all. </w:t>
            </w:r>
          </w:p>
          <w:p w14:paraId="5DBD5CFB" w14:textId="77777777" w:rsidR="00BA1F29" w:rsidRPr="009D0497" w:rsidRDefault="00BA1F29" w:rsidP="00BA1F29">
            <w:pPr>
              <w:rPr>
                <w:rFonts w:ascii="Open Sans" w:hAnsi="Open Sans" w:cs="Open Sans"/>
              </w:rPr>
            </w:pPr>
            <w:r w:rsidRPr="009D0497">
              <w:rPr>
                <w:rFonts w:ascii="Open Sans" w:hAnsi="Open Sans" w:cs="Open Sans"/>
              </w:rPr>
              <w:t xml:space="preserve">Ask yourself the hard questions at </w:t>
            </w:r>
            <w:hyperlink r:id="rId25" w:history="1">
              <w:r w:rsidRPr="009D0497">
                <w:rPr>
                  <w:rStyle w:val="Hyperlink"/>
                  <w:rFonts w:ascii="Open Sans" w:hAnsi="Open Sans" w:cs="Open Sans"/>
                </w:rPr>
                <w:t>itstopswithme.humanrights.gov.au</w:t>
              </w:r>
            </w:hyperlink>
            <w:r w:rsidRPr="009D0497">
              <w:rPr>
                <w:rFonts w:ascii="Open Sans" w:hAnsi="Open Sans" w:cs="Open Sans"/>
              </w:rPr>
              <w:t xml:space="preserve"> </w:t>
            </w:r>
          </w:p>
          <w:p w14:paraId="44A4F215" w14:textId="77777777" w:rsidR="00BA1F29" w:rsidRPr="009D0497" w:rsidRDefault="00BA1F29" w:rsidP="00BA1F29">
            <w:pPr>
              <w:rPr>
                <w:rFonts w:ascii="Open Sans" w:hAnsi="Open Sans" w:cs="Open Sans"/>
              </w:rPr>
            </w:pPr>
            <w:r w:rsidRPr="009D0497">
              <w:rPr>
                <w:rFonts w:ascii="Open Sans" w:hAnsi="Open Sans" w:cs="Open Sans"/>
              </w:rPr>
              <w:t>Racism. It Stops With Me.</w:t>
            </w:r>
          </w:p>
          <w:p w14:paraId="37909B8F" w14:textId="77777777" w:rsidR="00BA1F29" w:rsidRDefault="00BA1F29" w:rsidP="008D1A0B">
            <w:pPr>
              <w:rPr>
                <w:rFonts w:ascii="Open Sans" w:hAnsi="Open Sans" w:cs="Open Sans"/>
              </w:rPr>
            </w:pPr>
          </w:p>
        </w:tc>
      </w:tr>
    </w:tbl>
    <w:p w14:paraId="46C022D9" w14:textId="77777777" w:rsidR="00BA1F29" w:rsidRDefault="00BA1F29" w:rsidP="008D1A0B">
      <w:pPr>
        <w:rPr>
          <w:rFonts w:ascii="Open Sans" w:hAnsi="Open Sans" w:cs="Open Sans"/>
        </w:rPr>
      </w:pPr>
    </w:p>
    <w:tbl>
      <w:tblPr>
        <w:tblStyle w:val="TableGrid"/>
        <w:tblW w:w="9493" w:type="dxa"/>
        <w:tblLook w:val="04A0" w:firstRow="1" w:lastRow="0" w:firstColumn="1" w:lastColumn="0" w:noHBand="0" w:noVBand="1"/>
      </w:tblPr>
      <w:tblGrid>
        <w:gridCol w:w="9493"/>
      </w:tblGrid>
      <w:tr w:rsidR="00BA1F29" w14:paraId="384856C4" w14:textId="77777777" w:rsidTr="00BA1F29">
        <w:tc>
          <w:tcPr>
            <w:tcW w:w="9493" w:type="dxa"/>
          </w:tcPr>
          <w:p w14:paraId="7C40ABEF" w14:textId="77777777" w:rsidR="00BA1F29" w:rsidRDefault="00BA1F29" w:rsidP="00BA1F29">
            <w:pPr>
              <w:pStyle w:val="Heading2"/>
              <w:outlineLvl w:val="1"/>
              <w:rPr>
                <w:rFonts w:ascii="Open Sans" w:hAnsi="Open Sans" w:cs="Open Sans"/>
              </w:rPr>
            </w:pPr>
            <w:bookmarkStart w:id="8" w:name="_Toc108166736"/>
            <w:r w:rsidRPr="009D0497">
              <w:rPr>
                <w:rFonts w:ascii="Open Sans" w:hAnsi="Open Sans" w:cs="Open Sans"/>
              </w:rPr>
              <w:t>Twitter</w:t>
            </w:r>
            <w:bookmarkEnd w:id="8"/>
          </w:p>
          <w:p w14:paraId="5810E53C" w14:textId="77777777" w:rsidR="00BA1F29" w:rsidRPr="00BA1F29" w:rsidRDefault="00BA1F29" w:rsidP="00BA1F29"/>
          <w:p w14:paraId="1B3720EA" w14:textId="77777777" w:rsidR="00BA1F29" w:rsidRPr="009D0497" w:rsidRDefault="00BA1F29" w:rsidP="00BA1F29">
            <w:pPr>
              <w:pStyle w:val="Heading3"/>
              <w:outlineLvl w:val="2"/>
              <w:rPr>
                <w:rFonts w:ascii="Open Sans" w:hAnsi="Open Sans" w:cs="Open Sans"/>
              </w:rPr>
            </w:pPr>
            <w:r w:rsidRPr="009D0497">
              <w:rPr>
                <w:rFonts w:ascii="Open Sans" w:hAnsi="Open Sans" w:cs="Open Sans"/>
              </w:rPr>
              <w:t>Option 1</w:t>
            </w:r>
          </w:p>
          <w:p w14:paraId="2CF67CFD" w14:textId="77777777" w:rsidR="00BA1F29" w:rsidRDefault="00BA1F29" w:rsidP="00BA1F29">
            <w:pPr>
              <w:rPr>
                <w:rFonts w:ascii="Open Sans" w:hAnsi="Open Sans" w:cs="Open Sans"/>
                <w:sz w:val="24"/>
                <w:szCs w:val="24"/>
                <w:lang w:eastAsia="en-GB"/>
              </w:rPr>
            </w:pPr>
            <w:r w:rsidRPr="009D0497">
              <w:rPr>
                <w:rFonts w:ascii="Open Sans" w:hAnsi="Open Sans" w:cs="Open Sans"/>
                <w:sz w:val="24"/>
                <w:szCs w:val="24"/>
                <w:lang w:eastAsia="en-GB"/>
              </w:rPr>
              <w:t xml:space="preserve">No matter how challenging the conversation, we need to talk about racism and the causes of inequality. By taking a stand against racism, we can build a fair and equal society – for all. </w:t>
            </w:r>
            <w:r w:rsidRPr="009D0497">
              <w:rPr>
                <w:rFonts w:ascii="Open Sans" w:hAnsi="Open Sans" w:cs="Open Sans"/>
                <w:sz w:val="24"/>
                <w:szCs w:val="24"/>
                <w:lang w:eastAsia="en-GB"/>
              </w:rPr>
              <w:br/>
              <w:t>Racism. It Stops With Me.</w:t>
            </w:r>
            <w:r w:rsidRPr="009D0497">
              <w:rPr>
                <w:rFonts w:ascii="Open Sans" w:hAnsi="Open Sans" w:cs="Open Sans"/>
                <w:sz w:val="24"/>
                <w:szCs w:val="24"/>
                <w:lang w:eastAsia="en-GB"/>
              </w:rPr>
              <w:br/>
              <w:t xml:space="preserve">@ItStopsWithMe </w:t>
            </w:r>
            <w:r w:rsidRPr="009D0497">
              <w:rPr>
                <w:rFonts w:ascii="Open Sans" w:hAnsi="Open Sans" w:cs="Open Sans"/>
                <w:sz w:val="24"/>
                <w:szCs w:val="24"/>
                <w:lang w:eastAsia="en-GB"/>
              </w:rPr>
              <w:br/>
              <w:t>#ItStopsWithMe</w:t>
            </w:r>
          </w:p>
          <w:p w14:paraId="0725B06F" w14:textId="77777777" w:rsidR="00BA1F29" w:rsidRPr="009D0497" w:rsidRDefault="00BA1F29" w:rsidP="00BA1F29">
            <w:pPr>
              <w:rPr>
                <w:rFonts w:ascii="Open Sans" w:hAnsi="Open Sans" w:cs="Open Sans"/>
                <w:sz w:val="24"/>
                <w:szCs w:val="24"/>
                <w:lang w:eastAsia="en-GB"/>
              </w:rPr>
            </w:pPr>
          </w:p>
          <w:p w14:paraId="4BEE407B" w14:textId="77777777" w:rsidR="00BA1F29" w:rsidRPr="009D0497" w:rsidRDefault="00BA1F29" w:rsidP="00BA1F29">
            <w:pPr>
              <w:pStyle w:val="Heading3"/>
              <w:outlineLvl w:val="2"/>
              <w:rPr>
                <w:rFonts w:ascii="Open Sans" w:hAnsi="Open Sans" w:cs="Open Sans"/>
              </w:rPr>
            </w:pPr>
            <w:r w:rsidRPr="009D0497">
              <w:rPr>
                <w:rFonts w:ascii="Open Sans" w:hAnsi="Open Sans" w:cs="Open Sans"/>
              </w:rPr>
              <w:t>Option 2</w:t>
            </w:r>
          </w:p>
          <w:p w14:paraId="0E2C8454" w14:textId="77777777" w:rsidR="00BA1F29" w:rsidRPr="009D0497" w:rsidRDefault="00BA1F29" w:rsidP="00BA1F29">
            <w:pPr>
              <w:rPr>
                <w:rFonts w:ascii="Open Sans" w:hAnsi="Open Sans" w:cs="Open Sans"/>
                <w:sz w:val="24"/>
                <w:szCs w:val="24"/>
                <w:lang w:eastAsia="en-GB"/>
              </w:rPr>
            </w:pPr>
            <w:r w:rsidRPr="009D0497">
              <w:rPr>
                <w:rFonts w:ascii="Open Sans" w:hAnsi="Open Sans" w:cs="Open Sans"/>
                <w:sz w:val="24"/>
                <w:szCs w:val="24"/>
                <w:lang w:eastAsia="en-GB"/>
              </w:rPr>
              <w:t xml:space="preserve">Anti-racism means more than being ‘not racist’. It means actively committing to action against racism wherever it occurs. Anti-racism means standing shoulder to shoulder with those advocating for justice. </w:t>
            </w:r>
          </w:p>
          <w:p w14:paraId="5CDD5598" w14:textId="77777777" w:rsidR="00BA1F29" w:rsidRPr="009D0497" w:rsidRDefault="00BA1F29" w:rsidP="00BA1F29">
            <w:pPr>
              <w:rPr>
                <w:rFonts w:ascii="Open Sans" w:hAnsi="Open Sans" w:cs="Open Sans"/>
                <w:sz w:val="24"/>
                <w:szCs w:val="24"/>
                <w:lang w:eastAsia="en-GB"/>
              </w:rPr>
            </w:pPr>
            <w:r w:rsidRPr="009D0497">
              <w:rPr>
                <w:rFonts w:ascii="Open Sans" w:hAnsi="Open Sans" w:cs="Open Sans"/>
                <w:sz w:val="24"/>
                <w:szCs w:val="24"/>
                <w:lang w:eastAsia="en-GB"/>
              </w:rPr>
              <w:t xml:space="preserve">Racism. It Stops with me. </w:t>
            </w:r>
          </w:p>
          <w:p w14:paraId="32298235" w14:textId="77777777" w:rsidR="00BA1F29" w:rsidRPr="009D0497" w:rsidRDefault="00BA1F29" w:rsidP="00BA1F29">
            <w:pPr>
              <w:rPr>
                <w:rFonts w:ascii="Open Sans" w:hAnsi="Open Sans" w:cs="Open Sans"/>
                <w:sz w:val="24"/>
                <w:szCs w:val="24"/>
                <w:lang w:eastAsia="en-GB"/>
              </w:rPr>
            </w:pPr>
            <w:r w:rsidRPr="009D0497">
              <w:rPr>
                <w:rFonts w:ascii="Open Sans" w:hAnsi="Open Sans" w:cs="Open Sans"/>
                <w:sz w:val="24"/>
                <w:szCs w:val="24"/>
                <w:lang w:eastAsia="en-GB"/>
              </w:rPr>
              <w:t xml:space="preserve">@ItStopsWithMe </w:t>
            </w:r>
            <w:r w:rsidRPr="009D0497">
              <w:rPr>
                <w:rFonts w:ascii="Open Sans" w:hAnsi="Open Sans" w:cs="Open Sans"/>
                <w:sz w:val="24"/>
                <w:szCs w:val="24"/>
                <w:lang w:eastAsia="en-GB"/>
              </w:rPr>
              <w:br/>
              <w:t>#ItStopsWithMe</w:t>
            </w:r>
          </w:p>
          <w:p w14:paraId="296F9232" w14:textId="77777777" w:rsidR="00BA1F29" w:rsidRDefault="00BA1F29" w:rsidP="008D1A0B">
            <w:pPr>
              <w:rPr>
                <w:rFonts w:ascii="Open Sans" w:hAnsi="Open Sans" w:cs="Open Sans"/>
              </w:rPr>
            </w:pPr>
          </w:p>
        </w:tc>
      </w:tr>
    </w:tbl>
    <w:p w14:paraId="03F781B7" w14:textId="77777777" w:rsidR="00BA1F29" w:rsidRDefault="00BA1F29" w:rsidP="008D1A0B">
      <w:pPr>
        <w:rPr>
          <w:rFonts w:ascii="Open Sans" w:hAnsi="Open Sans" w:cs="Open Sans"/>
        </w:rPr>
      </w:pPr>
    </w:p>
    <w:tbl>
      <w:tblPr>
        <w:tblStyle w:val="TableGrid"/>
        <w:tblW w:w="9493" w:type="dxa"/>
        <w:tblLook w:val="04A0" w:firstRow="1" w:lastRow="0" w:firstColumn="1" w:lastColumn="0" w:noHBand="0" w:noVBand="1"/>
      </w:tblPr>
      <w:tblGrid>
        <w:gridCol w:w="9493"/>
      </w:tblGrid>
      <w:tr w:rsidR="00BA1F29" w14:paraId="53A806F1" w14:textId="77777777" w:rsidTr="00BA1F29">
        <w:tc>
          <w:tcPr>
            <w:tcW w:w="9493" w:type="dxa"/>
          </w:tcPr>
          <w:p w14:paraId="3EB5C35E" w14:textId="77777777" w:rsidR="00BA1F29" w:rsidRDefault="00BA1F29" w:rsidP="00BA1F29">
            <w:pPr>
              <w:pStyle w:val="Heading2"/>
              <w:outlineLvl w:val="1"/>
              <w:rPr>
                <w:rFonts w:ascii="Open Sans" w:hAnsi="Open Sans" w:cs="Open Sans"/>
                <w:lang w:eastAsia="en-GB"/>
              </w:rPr>
            </w:pPr>
            <w:bookmarkStart w:id="9" w:name="_Toc108166737"/>
            <w:proofErr w:type="spellStart"/>
            <w:r w:rsidRPr="009D0497">
              <w:rPr>
                <w:rFonts w:ascii="Open Sans" w:hAnsi="Open Sans" w:cs="Open Sans"/>
                <w:lang w:eastAsia="en-GB"/>
              </w:rPr>
              <w:lastRenderedPageBreak/>
              <w:t>Linkedin</w:t>
            </w:r>
            <w:bookmarkEnd w:id="9"/>
            <w:proofErr w:type="spellEnd"/>
          </w:p>
          <w:p w14:paraId="5E14B334" w14:textId="77777777" w:rsidR="00BA1F29" w:rsidRPr="00BA1F29" w:rsidRDefault="00BA1F29" w:rsidP="00BA1F29">
            <w:pPr>
              <w:rPr>
                <w:lang w:eastAsia="en-GB"/>
              </w:rPr>
            </w:pPr>
          </w:p>
          <w:p w14:paraId="5B2BCBB9" w14:textId="77777777" w:rsidR="00BA1F29" w:rsidRPr="009D0497" w:rsidRDefault="00BA1F29" w:rsidP="00BA1F29">
            <w:pPr>
              <w:pStyle w:val="Heading3"/>
              <w:outlineLvl w:val="2"/>
              <w:rPr>
                <w:rFonts w:ascii="Open Sans" w:hAnsi="Open Sans" w:cs="Open Sans"/>
                <w:lang w:eastAsia="en-GB"/>
              </w:rPr>
            </w:pPr>
            <w:r w:rsidRPr="009D0497">
              <w:rPr>
                <w:rFonts w:ascii="Open Sans" w:hAnsi="Open Sans" w:cs="Open Sans"/>
                <w:lang w:eastAsia="en-GB"/>
              </w:rPr>
              <w:t>Option 1</w:t>
            </w:r>
          </w:p>
          <w:p w14:paraId="3A335F62" w14:textId="77777777" w:rsidR="00BA1F29" w:rsidRPr="009D0497" w:rsidRDefault="00BA1F29" w:rsidP="00BA1F29">
            <w:pPr>
              <w:rPr>
                <w:rFonts w:ascii="Open Sans" w:eastAsia="Times New Roman" w:hAnsi="Open Sans" w:cs="Open Sans"/>
                <w:color w:val="000000" w:themeColor="text1"/>
                <w:sz w:val="24"/>
                <w:szCs w:val="24"/>
                <w:lang w:eastAsia="en-GB"/>
              </w:rPr>
            </w:pPr>
            <w:r w:rsidRPr="009D0497">
              <w:rPr>
                <w:rFonts w:ascii="Open Sans" w:eastAsia="Times New Roman" w:hAnsi="Open Sans" w:cs="Open Sans"/>
                <w:color w:val="000000" w:themeColor="text1"/>
                <w:sz w:val="24"/>
                <w:szCs w:val="24"/>
                <w:lang w:eastAsia="en-GB"/>
              </w:rPr>
              <w:t>Racism at work blocks the door to career opportunities and contributes to unequal representation in leadership. Too often, hiring managers look for candidates who are like them, or who hold skills and attributes associated with whiteness. This directly</w:t>
            </w:r>
            <w:r w:rsidRPr="009D0497" w:rsidDel="0059463D">
              <w:rPr>
                <w:rFonts w:ascii="Open Sans" w:eastAsia="Times New Roman" w:hAnsi="Open Sans" w:cs="Open Sans"/>
                <w:color w:val="000000" w:themeColor="text1"/>
                <w:sz w:val="24"/>
                <w:szCs w:val="24"/>
                <w:lang w:eastAsia="en-GB"/>
              </w:rPr>
              <w:t xml:space="preserve"> </w:t>
            </w:r>
            <w:r w:rsidRPr="009D0497">
              <w:rPr>
                <w:rFonts w:ascii="Open Sans" w:eastAsia="Times New Roman" w:hAnsi="Open Sans" w:cs="Open Sans"/>
                <w:color w:val="000000" w:themeColor="text1"/>
                <w:sz w:val="24"/>
                <w:szCs w:val="24"/>
                <w:lang w:eastAsia="en-GB"/>
              </w:rPr>
              <w:t>discriminates against First Nations applicants and those from culturally and linguistically diverse communities.</w:t>
            </w:r>
          </w:p>
          <w:p w14:paraId="5FDF1102" w14:textId="77777777" w:rsidR="00BA1F29" w:rsidRPr="009D0497" w:rsidRDefault="00BA1F29" w:rsidP="00BA1F29">
            <w:pPr>
              <w:rPr>
                <w:rFonts w:ascii="Open Sans" w:eastAsia="Times New Roman" w:hAnsi="Open Sans" w:cs="Open Sans"/>
                <w:color w:val="000000" w:themeColor="text1"/>
                <w:sz w:val="24"/>
                <w:szCs w:val="24"/>
                <w:lang w:eastAsia="en-GB"/>
              </w:rPr>
            </w:pPr>
            <w:r w:rsidRPr="009D0497">
              <w:rPr>
                <w:rFonts w:ascii="Open Sans" w:eastAsia="Times New Roman" w:hAnsi="Open Sans" w:cs="Open Sans"/>
                <w:color w:val="000000" w:themeColor="text1"/>
                <w:sz w:val="24"/>
                <w:szCs w:val="24"/>
                <w:lang w:eastAsia="en-GB"/>
              </w:rPr>
              <w:t>Research shows that culturally diverse workforces are more productive and successful. But racism in the workplace continues to undermine cultural diversity and inclusion.</w:t>
            </w:r>
          </w:p>
          <w:p w14:paraId="0B9C74D6" w14:textId="77777777" w:rsidR="00BA1F29" w:rsidRPr="009D0497" w:rsidRDefault="00BA1F29" w:rsidP="00BA1F29">
            <w:pPr>
              <w:rPr>
                <w:rFonts w:ascii="Open Sans" w:eastAsia="Times New Roman" w:hAnsi="Open Sans" w:cs="Open Sans"/>
                <w:color w:val="000000" w:themeColor="text1"/>
                <w:sz w:val="24"/>
                <w:szCs w:val="24"/>
                <w:lang w:eastAsia="en-GB"/>
              </w:rPr>
            </w:pPr>
            <w:r w:rsidRPr="009D0497">
              <w:rPr>
                <w:rFonts w:ascii="Open Sans" w:eastAsia="Times New Roman" w:hAnsi="Open Sans" w:cs="Open Sans"/>
                <w:color w:val="000000" w:themeColor="text1"/>
                <w:sz w:val="24"/>
                <w:szCs w:val="24"/>
                <w:lang w:eastAsia="en-GB"/>
              </w:rPr>
              <w:t>[</w:t>
            </w:r>
            <w:r w:rsidRPr="009D0497">
              <w:rPr>
                <w:rFonts w:ascii="Open Sans" w:eastAsia="Times New Roman" w:hAnsi="Open Sans" w:cs="Open Sans"/>
                <w:i/>
                <w:iCs/>
                <w:color w:val="000000" w:themeColor="text1"/>
                <w:sz w:val="24"/>
                <w:szCs w:val="24"/>
                <w:lang w:eastAsia="en-GB"/>
              </w:rPr>
              <w:t>Name of organisation</w:t>
            </w:r>
            <w:r w:rsidRPr="009D0497">
              <w:rPr>
                <w:rFonts w:ascii="Open Sans" w:eastAsia="Times New Roman" w:hAnsi="Open Sans" w:cs="Open Sans"/>
                <w:color w:val="000000" w:themeColor="text1"/>
                <w:sz w:val="24"/>
                <w:szCs w:val="24"/>
                <w:lang w:eastAsia="en-GB"/>
              </w:rPr>
              <w:t>] is committed to strengthening our approach to anti-racism and creating a safer, more equitable workplace. Racial inequality affects all of us, whether directly or otherwise, and there is a role for all of us to play in addressing it.</w:t>
            </w:r>
          </w:p>
          <w:p w14:paraId="0C3AF9EE" w14:textId="77777777" w:rsidR="00BA1F29" w:rsidRPr="009D0497" w:rsidRDefault="00BA1F29" w:rsidP="00BA1F29">
            <w:pPr>
              <w:rPr>
                <w:rFonts w:ascii="Open Sans" w:hAnsi="Open Sans" w:cs="Open Sans"/>
                <w:sz w:val="24"/>
                <w:szCs w:val="24"/>
                <w:lang w:eastAsia="en-GB"/>
              </w:rPr>
            </w:pPr>
            <w:r w:rsidRPr="009D0497">
              <w:rPr>
                <w:rFonts w:ascii="Open Sans" w:hAnsi="Open Sans" w:cs="Open Sans"/>
                <w:sz w:val="24"/>
                <w:szCs w:val="24"/>
                <w:lang w:eastAsia="en-GB"/>
              </w:rPr>
              <w:t xml:space="preserve">No matter how challenging the conversation, we need to talk about racism and the causes of inequality. By taking a stand against racism, we can build a fair and equal society – for all. </w:t>
            </w:r>
          </w:p>
          <w:p w14:paraId="4D92DE2D" w14:textId="77777777" w:rsidR="00BA1F29" w:rsidRDefault="00BA1F29" w:rsidP="00BA1F29">
            <w:pPr>
              <w:rPr>
                <w:rFonts w:ascii="Open Sans" w:hAnsi="Open Sans" w:cs="Open Sans"/>
                <w:sz w:val="24"/>
                <w:szCs w:val="24"/>
                <w:lang w:eastAsia="en-GB"/>
              </w:rPr>
            </w:pPr>
            <w:r w:rsidRPr="009D0497">
              <w:rPr>
                <w:rFonts w:ascii="Open Sans" w:hAnsi="Open Sans" w:cs="Open Sans"/>
                <w:sz w:val="24"/>
                <w:szCs w:val="24"/>
                <w:lang w:eastAsia="en-GB"/>
              </w:rPr>
              <w:t>Racism. It Stops With Me.</w:t>
            </w:r>
            <w:r w:rsidRPr="009D0497">
              <w:rPr>
                <w:rFonts w:ascii="Open Sans" w:hAnsi="Open Sans" w:cs="Open Sans"/>
                <w:sz w:val="24"/>
                <w:szCs w:val="24"/>
                <w:lang w:eastAsia="en-GB"/>
              </w:rPr>
              <w:br/>
              <w:t>#ItStopsWithMe</w:t>
            </w:r>
            <w:r w:rsidRPr="009D0497">
              <w:rPr>
                <w:rFonts w:ascii="Open Sans" w:hAnsi="Open Sans" w:cs="Open Sans"/>
                <w:sz w:val="24"/>
                <w:szCs w:val="24"/>
                <w:lang w:eastAsia="en-GB"/>
              </w:rPr>
              <w:br/>
              <w:t>@ Australian Human Rights Commission</w:t>
            </w:r>
          </w:p>
          <w:p w14:paraId="16623F77" w14:textId="77777777" w:rsidR="00BA1F29" w:rsidRPr="009D0497" w:rsidRDefault="00BA1F29" w:rsidP="00BA1F29">
            <w:pPr>
              <w:rPr>
                <w:rFonts w:ascii="Open Sans" w:hAnsi="Open Sans" w:cs="Open Sans"/>
                <w:lang w:eastAsia="en-GB"/>
              </w:rPr>
            </w:pPr>
          </w:p>
          <w:p w14:paraId="522966E9" w14:textId="77777777" w:rsidR="00BA1F29" w:rsidRPr="009D0497" w:rsidRDefault="00BA1F29" w:rsidP="00BA1F29">
            <w:pPr>
              <w:pStyle w:val="Heading3"/>
              <w:outlineLvl w:val="2"/>
              <w:rPr>
                <w:rFonts w:ascii="Open Sans" w:hAnsi="Open Sans" w:cs="Open Sans"/>
                <w:lang w:eastAsia="en-GB"/>
              </w:rPr>
            </w:pPr>
            <w:r w:rsidRPr="009D0497">
              <w:rPr>
                <w:rFonts w:ascii="Open Sans" w:hAnsi="Open Sans" w:cs="Open Sans"/>
                <w:lang w:eastAsia="en-GB"/>
              </w:rPr>
              <w:t>Option 2</w:t>
            </w:r>
          </w:p>
          <w:p w14:paraId="195DD8B5" w14:textId="77777777" w:rsidR="00BA1F29" w:rsidRPr="009D0497" w:rsidRDefault="00BA1F29" w:rsidP="00BA1F29">
            <w:pPr>
              <w:spacing w:before="120" w:after="120"/>
              <w:ind w:right="-188"/>
              <w:contextualSpacing/>
              <w:rPr>
                <w:rFonts w:ascii="Open Sans" w:eastAsia="Helvetica Neue Light" w:hAnsi="Open Sans" w:cs="Open Sans"/>
                <w:sz w:val="24"/>
                <w:szCs w:val="24"/>
                <w:highlight w:val="white"/>
              </w:rPr>
            </w:pPr>
            <w:r w:rsidRPr="009D0497">
              <w:rPr>
                <w:rFonts w:ascii="Open Sans" w:eastAsia="Helvetica Neue Light" w:hAnsi="Open Sans" w:cs="Open Sans"/>
                <w:sz w:val="24"/>
                <w:szCs w:val="24"/>
                <w:highlight w:val="white"/>
              </w:rPr>
              <w:t>Racism shapes the conversations in our parliaments and boardrooms, and directly impacts decisions and policies that govern our society.</w:t>
            </w:r>
          </w:p>
          <w:p w14:paraId="404F45FC" w14:textId="77777777" w:rsidR="00BA1F29" w:rsidRPr="009D0497" w:rsidRDefault="00BA1F29" w:rsidP="00BA1F29">
            <w:pPr>
              <w:rPr>
                <w:rFonts w:ascii="Open Sans" w:eastAsia="Times New Roman" w:hAnsi="Open Sans" w:cs="Open Sans"/>
                <w:color w:val="000000" w:themeColor="text1"/>
                <w:sz w:val="24"/>
                <w:szCs w:val="24"/>
                <w:lang w:eastAsia="en-GB"/>
              </w:rPr>
            </w:pPr>
            <w:r w:rsidRPr="009D0497">
              <w:rPr>
                <w:rFonts w:ascii="Open Sans" w:eastAsia="Times New Roman" w:hAnsi="Open Sans" w:cs="Open Sans"/>
                <w:color w:val="000000" w:themeColor="text1"/>
                <w:sz w:val="24"/>
                <w:szCs w:val="24"/>
                <w:lang w:eastAsia="en-GB"/>
              </w:rPr>
              <w:t>Racial inequality affects all of us, whether directly or otherwise, and there is a role for all of us to play in addressing it.</w:t>
            </w:r>
          </w:p>
          <w:p w14:paraId="3C3CB129" w14:textId="77777777" w:rsidR="00BA1F29" w:rsidRPr="009D0497" w:rsidRDefault="00BA1F29" w:rsidP="00BA1F29">
            <w:pPr>
              <w:rPr>
                <w:rFonts w:ascii="Open Sans" w:hAnsi="Open Sans" w:cs="Open Sans"/>
                <w:sz w:val="24"/>
                <w:szCs w:val="24"/>
                <w:lang w:eastAsia="en-GB"/>
              </w:rPr>
            </w:pPr>
            <w:r w:rsidRPr="009D0497">
              <w:rPr>
                <w:rFonts w:ascii="Open Sans" w:hAnsi="Open Sans" w:cs="Open Sans"/>
                <w:sz w:val="24"/>
                <w:szCs w:val="24"/>
                <w:lang w:eastAsia="en-GB"/>
              </w:rPr>
              <w:t>Racism. It Stops With Me.</w:t>
            </w:r>
          </w:p>
          <w:p w14:paraId="0F97F53E" w14:textId="6A789249" w:rsidR="00BA1F29" w:rsidRPr="00BA1F29" w:rsidRDefault="00BA1F29" w:rsidP="008D1A0B">
            <w:pPr>
              <w:rPr>
                <w:rFonts w:ascii="Open Sans" w:hAnsi="Open Sans" w:cs="Open Sans"/>
                <w:sz w:val="24"/>
                <w:szCs w:val="24"/>
                <w:lang w:eastAsia="en-GB"/>
              </w:rPr>
            </w:pPr>
            <w:r w:rsidRPr="009D0497">
              <w:rPr>
                <w:rFonts w:ascii="Open Sans" w:hAnsi="Open Sans" w:cs="Open Sans"/>
                <w:sz w:val="24"/>
                <w:szCs w:val="24"/>
                <w:lang w:eastAsia="en-GB"/>
              </w:rPr>
              <w:t>#ItStopsWithMe</w:t>
            </w:r>
            <w:r w:rsidRPr="009D0497">
              <w:rPr>
                <w:rFonts w:ascii="Open Sans" w:hAnsi="Open Sans" w:cs="Open Sans"/>
                <w:sz w:val="24"/>
                <w:szCs w:val="24"/>
                <w:lang w:eastAsia="en-GB"/>
              </w:rPr>
              <w:br/>
              <w:t>@ Australian Human Rights Commission</w:t>
            </w:r>
          </w:p>
        </w:tc>
      </w:tr>
    </w:tbl>
    <w:p w14:paraId="0E2E9170" w14:textId="77777777" w:rsidR="00BA1F29" w:rsidRDefault="00BA1F29" w:rsidP="008D1A0B">
      <w:pPr>
        <w:rPr>
          <w:rFonts w:ascii="Open Sans" w:hAnsi="Open Sans" w:cs="Open Sans"/>
        </w:rPr>
      </w:pPr>
    </w:p>
    <w:tbl>
      <w:tblPr>
        <w:tblStyle w:val="TableGrid"/>
        <w:tblW w:w="9351" w:type="dxa"/>
        <w:tblLook w:val="04A0" w:firstRow="1" w:lastRow="0" w:firstColumn="1" w:lastColumn="0" w:noHBand="0" w:noVBand="1"/>
      </w:tblPr>
      <w:tblGrid>
        <w:gridCol w:w="9351"/>
      </w:tblGrid>
      <w:tr w:rsidR="00BA1F29" w14:paraId="39D6B9F8" w14:textId="77777777" w:rsidTr="00BA1F29">
        <w:tc>
          <w:tcPr>
            <w:tcW w:w="9351" w:type="dxa"/>
          </w:tcPr>
          <w:p w14:paraId="46E42321" w14:textId="77777777" w:rsidR="00BA1F29" w:rsidRDefault="00BA1F29" w:rsidP="00BA1F29">
            <w:pPr>
              <w:pStyle w:val="Heading2"/>
              <w:outlineLvl w:val="1"/>
              <w:rPr>
                <w:rFonts w:ascii="Open Sans" w:hAnsi="Open Sans" w:cs="Open Sans"/>
                <w:lang w:eastAsia="en-GB"/>
              </w:rPr>
            </w:pPr>
            <w:bookmarkStart w:id="10" w:name="_Toc108166738"/>
            <w:r w:rsidRPr="009D0497">
              <w:rPr>
                <w:rFonts w:ascii="Open Sans" w:hAnsi="Open Sans" w:cs="Open Sans"/>
                <w:lang w:eastAsia="en-GB"/>
              </w:rPr>
              <w:lastRenderedPageBreak/>
              <w:t>Newsletters/EDMs</w:t>
            </w:r>
            <w:bookmarkEnd w:id="10"/>
          </w:p>
          <w:p w14:paraId="392493B0" w14:textId="77777777" w:rsidR="00BA1F29" w:rsidRPr="00BA1F29" w:rsidRDefault="00BA1F29" w:rsidP="00BA1F29">
            <w:pPr>
              <w:rPr>
                <w:lang w:eastAsia="en-GB"/>
              </w:rPr>
            </w:pPr>
          </w:p>
          <w:p w14:paraId="4B429397" w14:textId="77777777" w:rsidR="00BA1F29" w:rsidRPr="009D0497" w:rsidRDefault="00BA1F29" w:rsidP="00BA1F29">
            <w:pPr>
              <w:rPr>
                <w:rFonts w:ascii="Open Sans" w:eastAsia="Times New Roman" w:hAnsi="Open Sans" w:cs="Open Sans"/>
                <w:color w:val="000000" w:themeColor="text1"/>
                <w:sz w:val="24"/>
                <w:szCs w:val="24"/>
                <w:lang w:eastAsia="en-GB"/>
              </w:rPr>
            </w:pPr>
            <w:r w:rsidRPr="009D0497">
              <w:rPr>
                <w:rFonts w:ascii="Open Sans" w:eastAsia="Times New Roman" w:hAnsi="Open Sans" w:cs="Open Sans"/>
                <w:color w:val="000000" w:themeColor="text1"/>
                <w:sz w:val="24"/>
                <w:szCs w:val="24"/>
                <w:lang w:eastAsia="en-GB"/>
              </w:rPr>
              <w:t>[</w:t>
            </w:r>
            <w:r w:rsidRPr="009D0497">
              <w:rPr>
                <w:rFonts w:ascii="Open Sans" w:eastAsia="Times New Roman" w:hAnsi="Open Sans" w:cs="Open Sans"/>
                <w:i/>
                <w:iCs/>
                <w:color w:val="000000" w:themeColor="text1"/>
                <w:sz w:val="24"/>
                <w:szCs w:val="24"/>
                <w:lang w:eastAsia="en-GB"/>
              </w:rPr>
              <w:t>Name of organisation</w:t>
            </w:r>
            <w:r w:rsidRPr="009D0497">
              <w:rPr>
                <w:rFonts w:ascii="Open Sans" w:eastAsia="Times New Roman" w:hAnsi="Open Sans" w:cs="Open Sans"/>
                <w:color w:val="000000" w:themeColor="text1"/>
                <w:sz w:val="24"/>
                <w:szCs w:val="24"/>
                <w:lang w:eastAsia="en-GB"/>
              </w:rPr>
              <w:t xml:space="preserve">] is proud to support the </w:t>
            </w:r>
            <w:r w:rsidRPr="009D0497">
              <w:rPr>
                <w:rFonts w:ascii="Open Sans" w:eastAsia="Times New Roman" w:hAnsi="Open Sans" w:cs="Open Sans"/>
                <w:i/>
                <w:iCs/>
                <w:color w:val="000000" w:themeColor="text1"/>
                <w:sz w:val="24"/>
                <w:szCs w:val="24"/>
                <w:lang w:eastAsia="en-GB"/>
              </w:rPr>
              <w:t>Racism. It Stops With Me</w:t>
            </w:r>
            <w:r w:rsidRPr="009D0497">
              <w:rPr>
                <w:rFonts w:ascii="Open Sans" w:eastAsia="Times New Roman" w:hAnsi="Open Sans" w:cs="Open Sans"/>
                <w:color w:val="000000" w:themeColor="text1"/>
                <w:sz w:val="24"/>
                <w:szCs w:val="24"/>
                <w:lang w:eastAsia="en-GB"/>
              </w:rPr>
              <w:t xml:space="preserve"> campaign. Racism is more than just harmful words or individual actions. It includes biases in our society, its laws, institutions and ways of thinking.</w:t>
            </w:r>
          </w:p>
          <w:p w14:paraId="5424DABA" w14:textId="77777777" w:rsidR="00BA1F29" w:rsidRPr="009D0497" w:rsidRDefault="00BA1F29" w:rsidP="00BA1F29">
            <w:pPr>
              <w:rPr>
                <w:rFonts w:ascii="Open Sans" w:eastAsia="Times New Roman" w:hAnsi="Open Sans" w:cs="Open Sans"/>
                <w:color w:val="000000" w:themeColor="text1"/>
                <w:sz w:val="24"/>
                <w:szCs w:val="24"/>
                <w:lang w:eastAsia="en-GB"/>
              </w:rPr>
            </w:pPr>
            <w:r w:rsidRPr="009D0497">
              <w:rPr>
                <w:rFonts w:ascii="Open Sans" w:eastAsia="Times New Roman" w:hAnsi="Open Sans" w:cs="Open Sans"/>
                <w:color w:val="000000" w:themeColor="text1"/>
                <w:sz w:val="24"/>
                <w:szCs w:val="24"/>
                <w:lang w:eastAsia="en-GB"/>
              </w:rPr>
              <w:t>[</w:t>
            </w:r>
            <w:r w:rsidRPr="009D0497">
              <w:rPr>
                <w:rFonts w:ascii="Open Sans" w:eastAsia="Times New Roman" w:hAnsi="Open Sans" w:cs="Open Sans"/>
                <w:i/>
                <w:iCs/>
                <w:color w:val="000000" w:themeColor="text1"/>
                <w:sz w:val="24"/>
                <w:szCs w:val="24"/>
                <w:lang w:eastAsia="en-GB"/>
              </w:rPr>
              <w:t>Name of organisation</w:t>
            </w:r>
            <w:r w:rsidRPr="009D0497">
              <w:rPr>
                <w:rFonts w:ascii="Open Sans" w:eastAsia="Times New Roman" w:hAnsi="Open Sans" w:cs="Open Sans"/>
                <w:color w:val="000000" w:themeColor="text1"/>
                <w:sz w:val="24"/>
                <w:szCs w:val="24"/>
                <w:lang w:eastAsia="en-GB"/>
              </w:rPr>
              <w:t>] is committed to learning more and taking action. Racial inequality affects all of us, whether directly or otherwise, and there is a role for us all to play in addressing it.</w:t>
            </w:r>
          </w:p>
          <w:p w14:paraId="24E7E75D" w14:textId="77777777" w:rsidR="00BA1F29" w:rsidRPr="009D0497" w:rsidRDefault="00BA1F29" w:rsidP="00BA1F29">
            <w:pPr>
              <w:rPr>
                <w:rFonts w:ascii="Open Sans" w:eastAsia="Times New Roman" w:hAnsi="Open Sans" w:cs="Open Sans"/>
                <w:i/>
                <w:iCs/>
                <w:color w:val="000000" w:themeColor="text1"/>
                <w:sz w:val="24"/>
                <w:szCs w:val="24"/>
                <w:lang w:eastAsia="en-GB"/>
              </w:rPr>
            </w:pPr>
            <w:r w:rsidRPr="009D0497">
              <w:rPr>
                <w:rFonts w:ascii="Open Sans" w:eastAsia="Times New Roman" w:hAnsi="Open Sans" w:cs="Open Sans"/>
                <w:color w:val="000000" w:themeColor="text1"/>
                <w:sz w:val="24"/>
                <w:szCs w:val="24"/>
                <w:lang w:eastAsia="en-GB"/>
              </w:rPr>
              <w:t>This [</w:t>
            </w:r>
            <w:r w:rsidRPr="009D0497">
              <w:rPr>
                <w:rFonts w:ascii="Open Sans" w:eastAsia="Times New Roman" w:hAnsi="Open Sans" w:cs="Open Sans"/>
                <w:i/>
                <w:iCs/>
                <w:color w:val="000000" w:themeColor="text1"/>
                <w:sz w:val="24"/>
                <w:szCs w:val="24"/>
                <w:lang w:eastAsia="en-GB"/>
              </w:rPr>
              <w:t>week/month</w:t>
            </w:r>
            <w:r w:rsidRPr="009D0497">
              <w:rPr>
                <w:rFonts w:ascii="Open Sans" w:eastAsia="Times New Roman" w:hAnsi="Open Sans" w:cs="Open Sans"/>
                <w:color w:val="000000" w:themeColor="text1"/>
                <w:sz w:val="24"/>
                <w:szCs w:val="24"/>
                <w:lang w:eastAsia="en-GB"/>
              </w:rPr>
              <w:t>], we are redoubling our commitment to anti-racism. We are committed to [</w:t>
            </w:r>
            <w:r w:rsidRPr="009D0497">
              <w:rPr>
                <w:rFonts w:ascii="Open Sans" w:eastAsia="Times New Roman" w:hAnsi="Open Sans" w:cs="Open Sans"/>
                <w:i/>
                <w:iCs/>
                <w:color w:val="000000" w:themeColor="text1"/>
                <w:sz w:val="24"/>
                <w:szCs w:val="24"/>
                <w:lang w:eastAsia="en-GB"/>
              </w:rPr>
              <w:t>add details of anti-racism activity, initiative, strategy etc</w:t>
            </w:r>
            <w:r w:rsidRPr="009D0497">
              <w:rPr>
                <w:rFonts w:ascii="Open Sans" w:eastAsia="Times New Roman" w:hAnsi="Open Sans" w:cs="Open Sans"/>
                <w:color w:val="000000" w:themeColor="text1"/>
                <w:sz w:val="24"/>
                <w:szCs w:val="24"/>
                <w:lang w:eastAsia="en-GB"/>
              </w:rPr>
              <w:t>.]</w:t>
            </w:r>
          </w:p>
          <w:p w14:paraId="6FA3B3CC" w14:textId="77777777" w:rsidR="00BA1F29" w:rsidRPr="009D0497" w:rsidRDefault="00BA1F29" w:rsidP="00BA1F29">
            <w:pPr>
              <w:rPr>
                <w:rFonts w:ascii="Open Sans" w:hAnsi="Open Sans" w:cs="Open Sans"/>
                <w:sz w:val="24"/>
                <w:szCs w:val="24"/>
                <w:lang w:eastAsia="en-GB"/>
              </w:rPr>
            </w:pPr>
            <w:r w:rsidRPr="009D0497">
              <w:rPr>
                <w:rFonts w:ascii="Open Sans" w:hAnsi="Open Sans" w:cs="Open Sans"/>
                <w:sz w:val="24"/>
                <w:szCs w:val="24"/>
                <w:lang w:eastAsia="en-GB"/>
              </w:rPr>
              <w:t xml:space="preserve">No matter how challenging the conversation, we need to talk about racism and the causes of inequality. By taking a stand against racism, we can build a fair and equal society – for all. </w:t>
            </w:r>
          </w:p>
          <w:p w14:paraId="6C55FCF8" w14:textId="7AD6A785" w:rsidR="00BA1F29" w:rsidRPr="00BA1F29" w:rsidRDefault="00BA1F29" w:rsidP="008D1A0B">
            <w:pPr>
              <w:rPr>
                <w:rFonts w:ascii="Open Sans" w:hAnsi="Open Sans" w:cs="Open Sans"/>
                <w:sz w:val="24"/>
                <w:szCs w:val="24"/>
                <w:lang w:eastAsia="en-GB"/>
              </w:rPr>
            </w:pPr>
            <w:r w:rsidRPr="009D0497">
              <w:rPr>
                <w:rFonts w:ascii="Open Sans" w:hAnsi="Open Sans" w:cs="Open Sans"/>
                <w:sz w:val="24"/>
                <w:szCs w:val="24"/>
                <w:lang w:eastAsia="en-GB"/>
              </w:rPr>
              <w:t>Racism. It Stops With Me.</w:t>
            </w:r>
          </w:p>
        </w:tc>
      </w:tr>
    </w:tbl>
    <w:p w14:paraId="64FC44E2" w14:textId="77777777" w:rsidR="00E27CB9" w:rsidRDefault="00E27CB9" w:rsidP="002368B3">
      <w:pPr>
        <w:pStyle w:val="Heading1"/>
        <w:rPr>
          <w:rFonts w:ascii="Open Sans" w:hAnsi="Open Sans" w:cs="Open Sans"/>
        </w:rPr>
      </w:pPr>
    </w:p>
    <w:p w14:paraId="2FFD3E30" w14:textId="77777777" w:rsidR="00E27CB9" w:rsidRDefault="00E27CB9" w:rsidP="002368B3">
      <w:pPr>
        <w:pStyle w:val="Heading1"/>
        <w:rPr>
          <w:rFonts w:ascii="Open Sans" w:hAnsi="Open Sans" w:cs="Open Sans"/>
        </w:rPr>
      </w:pPr>
    </w:p>
    <w:p w14:paraId="4FB47873" w14:textId="77777777" w:rsidR="00E27CB9" w:rsidRDefault="00E27CB9" w:rsidP="002368B3">
      <w:pPr>
        <w:pStyle w:val="Heading1"/>
        <w:rPr>
          <w:rFonts w:ascii="Open Sans" w:hAnsi="Open Sans" w:cs="Open Sans"/>
        </w:rPr>
      </w:pPr>
    </w:p>
    <w:p w14:paraId="46EA4784" w14:textId="77777777" w:rsidR="00E27CB9" w:rsidRDefault="00E27CB9" w:rsidP="002368B3">
      <w:pPr>
        <w:pStyle w:val="Heading1"/>
        <w:rPr>
          <w:rFonts w:ascii="Open Sans" w:hAnsi="Open Sans" w:cs="Open Sans"/>
        </w:rPr>
      </w:pPr>
    </w:p>
    <w:p w14:paraId="6CA729A3" w14:textId="77777777" w:rsidR="00E27CB9" w:rsidRDefault="00E27CB9" w:rsidP="002368B3">
      <w:pPr>
        <w:pStyle w:val="Heading1"/>
        <w:rPr>
          <w:rFonts w:ascii="Open Sans" w:hAnsi="Open Sans" w:cs="Open Sans"/>
        </w:rPr>
      </w:pPr>
    </w:p>
    <w:p w14:paraId="54BB2C60" w14:textId="77777777" w:rsidR="00E27CB9" w:rsidRDefault="00E27CB9" w:rsidP="002368B3">
      <w:pPr>
        <w:pStyle w:val="Heading1"/>
        <w:rPr>
          <w:rFonts w:ascii="Open Sans" w:hAnsi="Open Sans" w:cs="Open Sans"/>
        </w:rPr>
      </w:pPr>
    </w:p>
    <w:p w14:paraId="0CF00D6B" w14:textId="77777777" w:rsidR="00E27CB9" w:rsidRDefault="00E27CB9" w:rsidP="002368B3">
      <w:pPr>
        <w:pStyle w:val="Heading1"/>
        <w:rPr>
          <w:rFonts w:ascii="Open Sans" w:hAnsi="Open Sans" w:cs="Open Sans"/>
        </w:rPr>
      </w:pPr>
    </w:p>
    <w:p w14:paraId="4E62FF0C" w14:textId="77777777" w:rsidR="00E27CB9" w:rsidRDefault="00E27CB9" w:rsidP="002368B3">
      <w:pPr>
        <w:pStyle w:val="Heading1"/>
        <w:rPr>
          <w:rFonts w:ascii="Open Sans" w:hAnsi="Open Sans" w:cs="Open Sans"/>
        </w:rPr>
      </w:pPr>
    </w:p>
    <w:p w14:paraId="7D6A0DD2" w14:textId="77777777" w:rsidR="00E27CB9" w:rsidRDefault="00E27CB9" w:rsidP="002368B3">
      <w:pPr>
        <w:pStyle w:val="Heading1"/>
        <w:rPr>
          <w:rFonts w:ascii="Open Sans" w:hAnsi="Open Sans" w:cs="Open Sans"/>
        </w:rPr>
      </w:pPr>
    </w:p>
    <w:p w14:paraId="07D5647A" w14:textId="77777777" w:rsidR="00E27CB9" w:rsidRDefault="00E27CB9" w:rsidP="002368B3">
      <w:pPr>
        <w:pStyle w:val="Heading1"/>
        <w:rPr>
          <w:rFonts w:ascii="Open Sans" w:hAnsi="Open Sans" w:cs="Open Sans"/>
        </w:rPr>
      </w:pPr>
    </w:p>
    <w:p w14:paraId="5C3EF495" w14:textId="77777777" w:rsidR="00E27CB9" w:rsidRDefault="00E27CB9" w:rsidP="002368B3">
      <w:pPr>
        <w:pStyle w:val="Heading1"/>
        <w:rPr>
          <w:rFonts w:ascii="Open Sans" w:hAnsi="Open Sans" w:cs="Open Sans"/>
        </w:rPr>
      </w:pPr>
    </w:p>
    <w:p w14:paraId="24277E09" w14:textId="77777777" w:rsidR="00E27CB9" w:rsidRDefault="00E27CB9" w:rsidP="002368B3">
      <w:pPr>
        <w:pStyle w:val="Heading1"/>
        <w:rPr>
          <w:rFonts w:ascii="Open Sans" w:hAnsi="Open Sans" w:cs="Open Sans"/>
        </w:rPr>
      </w:pPr>
    </w:p>
    <w:p w14:paraId="1280F626" w14:textId="77777777" w:rsidR="00E27CB9" w:rsidRDefault="00E27CB9" w:rsidP="002368B3">
      <w:pPr>
        <w:pStyle w:val="Heading1"/>
        <w:rPr>
          <w:rFonts w:ascii="Open Sans" w:hAnsi="Open Sans" w:cs="Open Sans"/>
        </w:rPr>
      </w:pPr>
    </w:p>
    <w:p w14:paraId="15172C36" w14:textId="1A1AD598" w:rsidR="00EB3EC2" w:rsidRPr="009D0497" w:rsidRDefault="002368B3" w:rsidP="002368B3">
      <w:pPr>
        <w:pStyle w:val="Heading1"/>
        <w:rPr>
          <w:rFonts w:ascii="Open Sans" w:hAnsi="Open Sans" w:cs="Open Sans"/>
        </w:rPr>
      </w:pPr>
      <w:bookmarkStart w:id="11" w:name="_Toc108166739"/>
      <w:r w:rsidRPr="009D0497">
        <w:rPr>
          <w:rFonts w:ascii="Open Sans" w:hAnsi="Open Sans" w:cs="Open Sans"/>
        </w:rPr>
        <w:lastRenderedPageBreak/>
        <w:t>Campaign posters</w:t>
      </w:r>
      <w:bookmarkEnd w:id="11"/>
    </w:p>
    <w:p w14:paraId="29C35A42" w14:textId="5D3430F6" w:rsidR="002368B3" w:rsidRPr="009D0497" w:rsidRDefault="00D2012D" w:rsidP="00EB3EC2">
      <w:pPr>
        <w:rPr>
          <w:rFonts w:ascii="Open Sans" w:hAnsi="Open Sans" w:cs="Open Sans"/>
        </w:rPr>
      </w:pPr>
      <w:r w:rsidRPr="009D0497">
        <w:rPr>
          <w:rFonts w:ascii="Open Sans" w:hAnsi="Open Sans" w:cs="Open Sans"/>
        </w:rPr>
        <w:t xml:space="preserve">You can also create custom posters for your workplace, school or community. A poster template is available </w:t>
      </w:r>
      <w:hyperlink r:id="rId26" w:history="1">
        <w:r w:rsidRPr="009D0497">
          <w:rPr>
            <w:rStyle w:val="Hyperlink"/>
            <w:rFonts w:ascii="Open Sans" w:hAnsi="Open Sans" w:cs="Open Sans"/>
          </w:rPr>
          <w:t>here</w:t>
        </w:r>
      </w:hyperlink>
      <w:r w:rsidRPr="009D0497">
        <w:rPr>
          <w:rFonts w:ascii="Open Sans" w:hAnsi="Open Sans" w:cs="Open Sans"/>
        </w:rPr>
        <w:t>.</w:t>
      </w:r>
    </w:p>
    <w:p w14:paraId="78445B03" w14:textId="77777777" w:rsidR="00D2012D" w:rsidRPr="009D0497" w:rsidRDefault="00D2012D" w:rsidP="00EB3EC2">
      <w:pPr>
        <w:rPr>
          <w:rFonts w:ascii="Open Sans" w:hAnsi="Open Sans" w:cs="Open Sans"/>
        </w:rPr>
      </w:pPr>
      <w:r w:rsidRPr="009D0497">
        <w:rPr>
          <w:rFonts w:ascii="Open Sans" w:hAnsi="Open Sans" w:cs="Open Sans"/>
        </w:rPr>
        <w:t xml:space="preserve">When considering images to use on your poster, we recommend you: </w:t>
      </w:r>
    </w:p>
    <w:p w14:paraId="36187DE4" w14:textId="1714FCA6" w:rsidR="00D2012D" w:rsidRPr="009D0497" w:rsidRDefault="00D2012D" w:rsidP="00D2012D">
      <w:pPr>
        <w:pStyle w:val="ListParagraph"/>
        <w:numPr>
          <w:ilvl w:val="0"/>
          <w:numId w:val="4"/>
        </w:numPr>
        <w:rPr>
          <w:rFonts w:ascii="Open Sans" w:hAnsi="Open Sans" w:cs="Open Sans"/>
        </w:rPr>
      </w:pPr>
      <w:r w:rsidRPr="009D0497">
        <w:rPr>
          <w:rFonts w:ascii="Open Sans" w:hAnsi="Open Sans" w:cs="Open Sans"/>
        </w:rPr>
        <w:t xml:space="preserve">Use high resolution images </w:t>
      </w:r>
    </w:p>
    <w:p w14:paraId="4450A212" w14:textId="57070962" w:rsidR="00D2012D" w:rsidRPr="009D0497" w:rsidRDefault="00D2012D" w:rsidP="00D2012D">
      <w:pPr>
        <w:pStyle w:val="ListParagraph"/>
        <w:numPr>
          <w:ilvl w:val="0"/>
          <w:numId w:val="4"/>
        </w:numPr>
        <w:rPr>
          <w:rFonts w:ascii="Open Sans" w:hAnsi="Open Sans" w:cs="Open Sans"/>
        </w:rPr>
      </w:pPr>
      <w:r w:rsidRPr="009D0497">
        <w:rPr>
          <w:rFonts w:ascii="Open Sans" w:hAnsi="Open Sans" w:cs="Open Sans"/>
        </w:rPr>
        <w:t xml:space="preserve">Ensure you have full permission of anyone depicted to use their image </w:t>
      </w:r>
    </w:p>
    <w:p w14:paraId="494F9371" w14:textId="21A254AD" w:rsidR="00D2012D" w:rsidRPr="009D0497" w:rsidRDefault="00D2012D" w:rsidP="00D2012D">
      <w:pPr>
        <w:pStyle w:val="ListParagraph"/>
        <w:numPr>
          <w:ilvl w:val="0"/>
          <w:numId w:val="4"/>
        </w:numPr>
        <w:rPr>
          <w:rFonts w:ascii="Open Sans" w:hAnsi="Open Sans" w:cs="Open Sans"/>
        </w:rPr>
      </w:pPr>
      <w:r w:rsidRPr="009D0497">
        <w:rPr>
          <w:rFonts w:ascii="Open Sans" w:hAnsi="Open Sans" w:cs="Open Sans"/>
        </w:rPr>
        <w:t xml:space="preserve">Use images of people who are easily identifiable as members of your community, school or workplace </w:t>
      </w:r>
    </w:p>
    <w:p w14:paraId="4AB7ABDD" w14:textId="5CB47821" w:rsidR="00D2012D" w:rsidRPr="009D0497" w:rsidRDefault="00D2012D" w:rsidP="00D2012D">
      <w:pPr>
        <w:pStyle w:val="ListParagraph"/>
        <w:numPr>
          <w:ilvl w:val="0"/>
          <w:numId w:val="4"/>
        </w:numPr>
        <w:rPr>
          <w:rFonts w:ascii="Open Sans" w:hAnsi="Open Sans" w:cs="Open Sans"/>
        </w:rPr>
      </w:pPr>
      <w:r w:rsidRPr="009D0497">
        <w:rPr>
          <w:rFonts w:ascii="Open Sans" w:hAnsi="Open Sans" w:cs="Open Sans"/>
        </w:rPr>
        <w:t>Consider that the campaign aims to encourage all Australians, particularly those without direct lived experience of racism, to take action. So you may want to include images of people who can model positive allyship.</w:t>
      </w:r>
    </w:p>
    <w:p w14:paraId="54EF3579" w14:textId="4C68F2DD" w:rsidR="00E11743" w:rsidRPr="009D0497" w:rsidRDefault="00E11743" w:rsidP="00EB3EC2">
      <w:pPr>
        <w:rPr>
          <w:rFonts w:ascii="Open Sans" w:hAnsi="Open Sans" w:cs="Open Sans"/>
        </w:rPr>
      </w:pPr>
      <w:r w:rsidRPr="009D0497">
        <w:rPr>
          <w:rFonts w:ascii="Open Sans" w:hAnsi="Open Sans" w:cs="Open Sans"/>
        </w:rPr>
        <w:t xml:space="preserve">Poster templates must be used in accordance with the </w:t>
      </w:r>
      <w:r w:rsidRPr="009D0497">
        <w:rPr>
          <w:rFonts w:ascii="Open Sans" w:hAnsi="Open Sans" w:cs="Open Sans"/>
          <w:i/>
          <w:iCs/>
        </w:rPr>
        <w:t>Racism. It Stops With Me</w:t>
      </w:r>
      <w:r w:rsidRPr="009D0497">
        <w:rPr>
          <w:rFonts w:ascii="Open Sans" w:hAnsi="Open Sans" w:cs="Open Sans"/>
        </w:rPr>
        <w:t xml:space="preserve"> supporter Terms and Conditions, which state that the campaign supporter: </w:t>
      </w:r>
    </w:p>
    <w:p w14:paraId="3C8AB5DD" w14:textId="6E8A7D8E" w:rsidR="00E11743" w:rsidRPr="009D0497" w:rsidRDefault="00E11743" w:rsidP="00A748FC">
      <w:pPr>
        <w:pStyle w:val="ListParagraph"/>
        <w:numPr>
          <w:ilvl w:val="0"/>
          <w:numId w:val="1"/>
        </w:numPr>
        <w:rPr>
          <w:rFonts w:ascii="Open Sans" w:hAnsi="Open Sans" w:cs="Open Sans"/>
        </w:rPr>
      </w:pPr>
      <w:r w:rsidRPr="009D0497">
        <w:rPr>
          <w:rFonts w:ascii="Open Sans" w:hAnsi="Open Sans" w:cs="Open Sans"/>
        </w:rPr>
        <w:t xml:space="preserve">will ensure the RISWM Campaign logo is used, copied, supplied or reproduced only for the purposes of promoting the RISWM Campaign and in accordance with these </w:t>
      </w:r>
      <w:hyperlink r:id="rId27" w:history="1">
        <w:r w:rsidRPr="009D0497">
          <w:rPr>
            <w:rStyle w:val="Hyperlink"/>
            <w:rFonts w:ascii="Open Sans" w:hAnsi="Open Sans" w:cs="Open Sans"/>
          </w:rPr>
          <w:t>Terms and Conditions</w:t>
        </w:r>
      </w:hyperlink>
      <w:r w:rsidRPr="009D0497">
        <w:rPr>
          <w:rFonts w:ascii="Open Sans" w:hAnsi="Open Sans" w:cs="Open Sans"/>
        </w:rPr>
        <w:t xml:space="preserve"> </w:t>
      </w:r>
    </w:p>
    <w:p w14:paraId="0710160B" w14:textId="3FBF2629" w:rsidR="00AE1784" w:rsidRPr="009D0497" w:rsidRDefault="00E11743" w:rsidP="00AE1784">
      <w:pPr>
        <w:pStyle w:val="ListParagraph"/>
        <w:numPr>
          <w:ilvl w:val="0"/>
          <w:numId w:val="1"/>
        </w:numPr>
        <w:rPr>
          <w:rFonts w:ascii="Open Sans" w:hAnsi="Open Sans" w:cs="Open Sans"/>
        </w:rPr>
      </w:pPr>
      <w:r w:rsidRPr="009D0497">
        <w:rPr>
          <w:rFonts w:ascii="Open Sans" w:hAnsi="Open Sans" w:cs="Open Sans"/>
        </w:rPr>
        <w:t>agrees to exercise all reasonable care and diligence to protect the Commission’s reputation.</w:t>
      </w:r>
    </w:p>
    <w:p w14:paraId="55F72BCA" w14:textId="4178F484" w:rsidR="00AE1784" w:rsidRPr="009D0497" w:rsidRDefault="00AE1784" w:rsidP="00417A2D">
      <w:pPr>
        <w:pStyle w:val="Heading1"/>
        <w:rPr>
          <w:rFonts w:ascii="Open Sans" w:hAnsi="Open Sans" w:cs="Open Sans"/>
        </w:rPr>
      </w:pPr>
      <w:bookmarkStart w:id="12" w:name="_Toc108166740"/>
      <w:r w:rsidRPr="009D0497">
        <w:rPr>
          <w:rFonts w:ascii="Open Sans" w:hAnsi="Open Sans" w:cs="Open Sans"/>
        </w:rPr>
        <w:t>Become a supporter</w:t>
      </w:r>
      <w:bookmarkEnd w:id="12"/>
      <w:r w:rsidRPr="009D0497">
        <w:rPr>
          <w:rFonts w:ascii="Open Sans" w:hAnsi="Open Sans" w:cs="Open Sans"/>
        </w:rPr>
        <w:t xml:space="preserve"> </w:t>
      </w:r>
    </w:p>
    <w:p w14:paraId="670B9DF1" w14:textId="77777777" w:rsidR="00334D4E" w:rsidRPr="009D0497" w:rsidRDefault="00334D4E" w:rsidP="00417A2D">
      <w:pPr>
        <w:rPr>
          <w:rFonts w:ascii="Open Sans" w:hAnsi="Open Sans" w:cs="Open Sans"/>
        </w:rPr>
      </w:pPr>
      <w:r w:rsidRPr="009D0497">
        <w:rPr>
          <w:rFonts w:ascii="Open Sans" w:hAnsi="Open Sans" w:cs="Open Sans"/>
        </w:rPr>
        <w:t xml:space="preserve">The </w:t>
      </w:r>
      <w:r w:rsidRPr="009D0497">
        <w:rPr>
          <w:rFonts w:ascii="Open Sans" w:hAnsi="Open Sans" w:cs="Open Sans"/>
          <w:i/>
          <w:iCs/>
        </w:rPr>
        <w:t>Racism. It Stops With Me</w:t>
      </w:r>
      <w:r w:rsidRPr="009D0497">
        <w:rPr>
          <w:rFonts w:ascii="Open Sans" w:hAnsi="Open Sans" w:cs="Open Sans"/>
        </w:rPr>
        <w:t xml:space="preserve"> website provides additional ways to get involved and support the campaign, including: </w:t>
      </w:r>
    </w:p>
    <w:p w14:paraId="61AA6A90" w14:textId="0319118B" w:rsidR="00334D4E" w:rsidRPr="009D0497" w:rsidRDefault="00334D4E" w:rsidP="00417A2D">
      <w:pPr>
        <w:rPr>
          <w:rFonts w:ascii="Open Sans" w:hAnsi="Open Sans" w:cs="Open Sans"/>
        </w:rPr>
      </w:pPr>
      <w:r w:rsidRPr="009D0497">
        <w:rPr>
          <w:rFonts w:ascii="Open Sans" w:hAnsi="Open Sans" w:cs="Open Sans"/>
        </w:rPr>
        <w:t xml:space="preserve">• </w:t>
      </w:r>
      <w:hyperlink r:id="rId28" w:history="1">
        <w:r w:rsidRPr="009D0497">
          <w:rPr>
            <w:rStyle w:val="Hyperlink"/>
            <w:rFonts w:ascii="Open Sans" w:hAnsi="Open Sans" w:cs="Open Sans"/>
          </w:rPr>
          <w:t>Ordering merchandise.</w:t>
        </w:r>
      </w:hyperlink>
      <w:r w:rsidRPr="009D0497">
        <w:rPr>
          <w:rFonts w:ascii="Open Sans" w:hAnsi="Open Sans" w:cs="Open Sans"/>
        </w:rPr>
        <w:t xml:space="preserve"> Many of these items are available for free. </w:t>
      </w:r>
    </w:p>
    <w:p w14:paraId="2B28351D" w14:textId="10BE0C6B" w:rsidR="00334D4E" w:rsidRPr="009D0497" w:rsidRDefault="00334D4E" w:rsidP="00417A2D">
      <w:pPr>
        <w:rPr>
          <w:rFonts w:ascii="Open Sans" w:hAnsi="Open Sans" w:cs="Open Sans"/>
        </w:rPr>
      </w:pPr>
      <w:r w:rsidRPr="009D0497">
        <w:rPr>
          <w:rFonts w:ascii="Open Sans" w:hAnsi="Open Sans" w:cs="Open Sans"/>
        </w:rPr>
        <w:t xml:space="preserve">• </w:t>
      </w:r>
      <w:hyperlink r:id="rId29" w:history="1">
        <w:r w:rsidRPr="009D0497">
          <w:rPr>
            <w:rStyle w:val="Hyperlink"/>
            <w:rFonts w:ascii="Open Sans" w:hAnsi="Open Sans" w:cs="Open Sans"/>
          </w:rPr>
          <w:t>Signing up as an organisational supporter.</w:t>
        </w:r>
      </w:hyperlink>
      <w:r w:rsidRPr="009D0497">
        <w:rPr>
          <w:rFonts w:ascii="Open Sans" w:hAnsi="Open Sans" w:cs="Open Sans"/>
        </w:rPr>
        <w:t xml:space="preserve"> Organisational supporters pledge their support for the objectives of the campaign and commit to learning and action on racism. Becoming a supporter is free and easy. </w:t>
      </w:r>
    </w:p>
    <w:p w14:paraId="177C5DF3" w14:textId="77777777" w:rsidR="00334D4E" w:rsidRPr="009D0497" w:rsidRDefault="00334D4E" w:rsidP="00417A2D">
      <w:pPr>
        <w:rPr>
          <w:rFonts w:ascii="Open Sans" w:hAnsi="Open Sans" w:cs="Open Sans"/>
        </w:rPr>
      </w:pPr>
      <w:r w:rsidRPr="009D0497">
        <w:rPr>
          <w:rFonts w:ascii="Open Sans" w:hAnsi="Open Sans" w:cs="Open Sans"/>
        </w:rPr>
        <w:t xml:space="preserve">A copy of the </w:t>
      </w:r>
      <w:r w:rsidRPr="009D0497">
        <w:rPr>
          <w:rFonts w:ascii="Open Sans" w:hAnsi="Open Sans" w:cs="Open Sans"/>
          <w:i/>
          <w:iCs/>
        </w:rPr>
        <w:t>Racism. It Stops With Me</w:t>
      </w:r>
      <w:r w:rsidRPr="009D0497">
        <w:rPr>
          <w:rFonts w:ascii="Open Sans" w:hAnsi="Open Sans" w:cs="Open Sans"/>
        </w:rPr>
        <w:t xml:space="preserve"> organisational supporter Terms and Conditions are provided on the following pages. </w:t>
      </w:r>
    </w:p>
    <w:p w14:paraId="663CAEF1" w14:textId="3DA9378B" w:rsidR="00417A2D" w:rsidRPr="009D0497" w:rsidRDefault="00334D4E" w:rsidP="00417A2D">
      <w:pPr>
        <w:rPr>
          <w:rFonts w:ascii="Open Sans" w:hAnsi="Open Sans" w:cs="Open Sans"/>
        </w:rPr>
      </w:pPr>
      <w:r w:rsidRPr="009D0497">
        <w:rPr>
          <w:rFonts w:ascii="Open Sans" w:hAnsi="Open Sans" w:cs="Open Sans"/>
        </w:rPr>
        <w:t xml:space="preserve">These Terms and Conditions are also available via the </w:t>
      </w:r>
      <w:r w:rsidRPr="009D0497">
        <w:rPr>
          <w:rFonts w:ascii="Open Sans" w:hAnsi="Open Sans" w:cs="Open Sans"/>
          <w:i/>
          <w:iCs/>
        </w:rPr>
        <w:t>Racism. It Stops With Me</w:t>
      </w:r>
      <w:r w:rsidRPr="009D0497">
        <w:rPr>
          <w:rFonts w:ascii="Open Sans" w:hAnsi="Open Sans" w:cs="Open Sans"/>
        </w:rPr>
        <w:t xml:space="preserve"> </w:t>
      </w:r>
      <w:hyperlink r:id="rId30" w:history="1">
        <w:r w:rsidRPr="009D0497">
          <w:rPr>
            <w:rStyle w:val="Hyperlink"/>
            <w:rFonts w:ascii="Open Sans" w:hAnsi="Open Sans" w:cs="Open Sans"/>
          </w:rPr>
          <w:t>website</w:t>
        </w:r>
      </w:hyperlink>
      <w:r w:rsidRPr="009D0497">
        <w:rPr>
          <w:rFonts w:ascii="Open Sans" w:hAnsi="Open Sans" w:cs="Open Sans"/>
        </w:rPr>
        <w:t xml:space="preserve">. For more information, </w:t>
      </w:r>
      <w:hyperlink r:id="rId31" w:history="1">
        <w:r w:rsidRPr="009D0497">
          <w:rPr>
            <w:rStyle w:val="Hyperlink"/>
            <w:rFonts w:ascii="Open Sans" w:hAnsi="Open Sans" w:cs="Open Sans"/>
          </w:rPr>
          <w:t>contact the campaign team.</w:t>
        </w:r>
      </w:hyperlink>
    </w:p>
    <w:tbl>
      <w:tblPr>
        <w:tblStyle w:val="TableGrid"/>
        <w:tblW w:w="0" w:type="auto"/>
        <w:tblLook w:val="04A0" w:firstRow="1" w:lastRow="0" w:firstColumn="1" w:lastColumn="0" w:noHBand="0" w:noVBand="1"/>
      </w:tblPr>
      <w:tblGrid>
        <w:gridCol w:w="9016"/>
      </w:tblGrid>
      <w:tr w:rsidR="003432D8" w:rsidRPr="009D0497" w14:paraId="34C70877" w14:textId="77777777" w:rsidTr="003432D8">
        <w:tc>
          <w:tcPr>
            <w:tcW w:w="9016" w:type="dxa"/>
          </w:tcPr>
          <w:p w14:paraId="720E8AE1" w14:textId="77777777" w:rsidR="003432D8" w:rsidRPr="009D0497" w:rsidRDefault="003432D8" w:rsidP="003432D8">
            <w:pPr>
              <w:pStyle w:val="Heading2"/>
              <w:outlineLvl w:val="1"/>
              <w:rPr>
                <w:rFonts w:ascii="Open Sans" w:hAnsi="Open Sans" w:cs="Open Sans"/>
              </w:rPr>
            </w:pPr>
            <w:bookmarkStart w:id="13" w:name="_Toc108166741"/>
            <w:r w:rsidRPr="009D0497">
              <w:rPr>
                <w:rFonts w:ascii="Open Sans" w:hAnsi="Open Sans" w:cs="Open Sans"/>
              </w:rPr>
              <w:lastRenderedPageBreak/>
              <w:t>Terms and conditions</w:t>
            </w:r>
            <w:bookmarkEnd w:id="13"/>
            <w:r w:rsidRPr="009D0497">
              <w:rPr>
                <w:rFonts w:ascii="Open Sans" w:hAnsi="Open Sans" w:cs="Open Sans"/>
              </w:rPr>
              <w:t xml:space="preserve"> </w:t>
            </w:r>
          </w:p>
          <w:p w14:paraId="32F2D6CB" w14:textId="77777777" w:rsidR="003432D8" w:rsidRDefault="003432D8" w:rsidP="003432D8">
            <w:pPr>
              <w:pStyle w:val="NoSpacing"/>
              <w:rPr>
                <w:rFonts w:ascii="Open Sans" w:hAnsi="Open Sans" w:cs="Open Sans"/>
              </w:rPr>
            </w:pPr>
            <w:r w:rsidRPr="009D0497">
              <w:rPr>
                <w:rFonts w:ascii="Open Sans" w:hAnsi="Open Sans" w:cs="Open Sans"/>
              </w:rPr>
              <w:t xml:space="preserve">Submission of the RISWM Supporter webform constitutes consent to these Terms and Conditions and the </w:t>
            </w:r>
            <w:hyperlink r:id="rId32" w:history="1">
              <w:r w:rsidRPr="009D0497">
                <w:rPr>
                  <w:rStyle w:val="Hyperlink"/>
                  <w:rFonts w:ascii="Open Sans" w:hAnsi="Open Sans" w:cs="Open Sans"/>
                </w:rPr>
                <w:t>Privacy Policy</w:t>
              </w:r>
            </w:hyperlink>
            <w:r w:rsidRPr="009D0497">
              <w:rPr>
                <w:rFonts w:ascii="Open Sans" w:hAnsi="Open Sans" w:cs="Open Sans"/>
              </w:rPr>
              <w:t xml:space="preserve"> of the Australian Human Rights Commission (‘the Commission’).</w:t>
            </w:r>
          </w:p>
          <w:p w14:paraId="68DB5B2F" w14:textId="77777777" w:rsidR="00E27CB9" w:rsidRPr="009D0497" w:rsidRDefault="00E27CB9" w:rsidP="003432D8">
            <w:pPr>
              <w:pStyle w:val="NoSpacing"/>
              <w:rPr>
                <w:rFonts w:ascii="Open Sans" w:hAnsi="Open Sans" w:cs="Open Sans"/>
              </w:rPr>
            </w:pPr>
          </w:p>
          <w:p w14:paraId="292709BB" w14:textId="77777777" w:rsidR="003432D8" w:rsidRPr="009D0497" w:rsidRDefault="003432D8" w:rsidP="003432D8">
            <w:pPr>
              <w:pStyle w:val="Heading3"/>
              <w:outlineLvl w:val="2"/>
              <w:rPr>
                <w:rFonts w:ascii="Open Sans" w:hAnsi="Open Sans" w:cs="Open Sans"/>
              </w:rPr>
            </w:pPr>
            <w:r w:rsidRPr="009D0497">
              <w:rPr>
                <w:rFonts w:ascii="Open Sans" w:hAnsi="Open Sans" w:cs="Open Sans"/>
              </w:rPr>
              <w:t>Terms of Use</w:t>
            </w:r>
          </w:p>
          <w:p w14:paraId="59AD188F" w14:textId="77777777" w:rsidR="003432D8" w:rsidRPr="009D0497" w:rsidRDefault="003432D8" w:rsidP="003432D8">
            <w:pPr>
              <w:pStyle w:val="NoSpacing"/>
              <w:rPr>
                <w:rFonts w:ascii="Open Sans" w:hAnsi="Open Sans" w:cs="Open Sans"/>
              </w:rPr>
            </w:pPr>
            <w:r w:rsidRPr="009D0497">
              <w:rPr>
                <w:rFonts w:ascii="Open Sans" w:hAnsi="Open Sans" w:cs="Open Sans"/>
              </w:rPr>
              <w:t>Submission of the RISWM Supporter webform constitutes consent to these Terms and Conditions and the Privacy Policy of the Australian Human Rights Commission (‘the Commission’).</w:t>
            </w:r>
          </w:p>
          <w:p w14:paraId="609406AE" w14:textId="77777777" w:rsidR="003432D8" w:rsidRPr="009D0497" w:rsidRDefault="003432D8" w:rsidP="003432D8">
            <w:pPr>
              <w:pStyle w:val="NoSpacing"/>
              <w:rPr>
                <w:rFonts w:ascii="Open Sans" w:hAnsi="Open Sans" w:cs="Open Sans"/>
              </w:rPr>
            </w:pPr>
            <w:r w:rsidRPr="009D0497">
              <w:rPr>
                <w:rFonts w:ascii="Open Sans" w:hAnsi="Open Sans" w:cs="Open Sans"/>
              </w:rPr>
              <w:t>The Commission reserves the right to review and modify any of the Terms and Conditions, its policies and disclaimers at any time. We welcome your feedback and comments in relation to our policies.</w:t>
            </w:r>
          </w:p>
          <w:p w14:paraId="29D12E29" w14:textId="77777777" w:rsidR="003432D8" w:rsidRDefault="003432D8" w:rsidP="003432D8">
            <w:pPr>
              <w:pStyle w:val="NoSpacing"/>
              <w:rPr>
                <w:rFonts w:ascii="Open Sans" w:hAnsi="Open Sans" w:cs="Open Sans"/>
              </w:rPr>
            </w:pPr>
            <w:r w:rsidRPr="009D0497">
              <w:rPr>
                <w:rFonts w:ascii="Open Sans" w:hAnsi="Open Sans" w:cs="Open Sans"/>
              </w:rPr>
              <w:t>By accepting a submission to become a RISWM Supporter and/or uploading a Supporter Logo, the Commission is not endorsing any product or service of the Supporter and you should not imply such endorsement. Becoming a RISWM Supporter is not intended to, nor should it be understood as, having any impact on the independence of the Commission in the exercise of its functions.</w:t>
            </w:r>
          </w:p>
          <w:p w14:paraId="25852447" w14:textId="77777777" w:rsidR="00E27CB9" w:rsidRPr="009D0497" w:rsidRDefault="00E27CB9" w:rsidP="003432D8">
            <w:pPr>
              <w:pStyle w:val="NoSpacing"/>
              <w:rPr>
                <w:rFonts w:ascii="Open Sans" w:hAnsi="Open Sans" w:cs="Open Sans"/>
              </w:rPr>
            </w:pPr>
          </w:p>
          <w:p w14:paraId="58E4926A" w14:textId="77777777" w:rsidR="003432D8" w:rsidRPr="009D0497" w:rsidRDefault="003432D8" w:rsidP="003432D8">
            <w:pPr>
              <w:pStyle w:val="Heading3"/>
              <w:outlineLvl w:val="2"/>
              <w:rPr>
                <w:rFonts w:ascii="Open Sans" w:hAnsi="Open Sans" w:cs="Open Sans"/>
              </w:rPr>
            </w:pPr>
            <w:r w:rsidRPr="009D0497">
              <w:rPr>
                <w:rFonts w:ascii="Open Sans" w:hAnsi="Open Sans" w:cs="Open Sans"/>
              </w:rPr>
              <w:t>RISWM Supporters</w:t>
            </w:r>
          </w:p>
          <w:p w14:paraId="53D1DD33" w14:textId="77777777" w:rsidR="003432D8" w:rsidRPr="009D0497" w:rsidRDefault="003432D8" w:rsidP="003432D8">
            <w:pPr>
              <w:rPr>
                <w:rFonts w:ascii="Open Sans" w:hAnsi="Open Sans" w:cs="Open Sans"/>
              </w:rPr>
            </w:pPr>
            <w:r w:rsidRPr="009D0497">
              <w:rPr>
                <w:rFonts w:ascii="Open Sans" w:hAnsi="Open Sans" w:cs="Open Sans"/>
              </w:rPr>
              <w:t>By submitting the RISWM webform and uploading the Supporter Logo, the Supporter:</w:t>
            </w:r>
          </w:p>
          <w:p w14:paraId="351FCE8F" w14:textId="77777777" w:rsidR="003432D8" w:rsidRPr="009D0497" w:rsidRDefault="003432D8" w:rsidP="003432D8">
            <w:pPr>
              <w:pStyle w:val="ListParagraph"/>
              <w:numPr>
                <w:ilvl w:val="0"/>
                <w:numId w:val="4"/>
              </w:numPr>
              <w:rPr>
                <w:rFonts w:ascii="Open Sans" w:hAnsi="Open Sans" w:cs="Open Sans"/>
              </w:rPr>
            </w:pPr>
            <w:r w:rsidRPr="009D0497">
              <w:rPr>
                <w:rFonts w:ascii="Open Sans" w:hAnsi="Open Sans" w:cs="Open Sans"/>
              </w:rPr>
              <w:t>accepts that it will be publicly identified by the Commission as a supporter of the RISWM Campaign</w:t>
            </w:r>
          </w:p>
          <w:p w14:paraId="20442668" w14:textId="77777777" w:rsidR="003432D8" w:rsidRPr="009D0497" w:rsidRDefault="003432D8" w:rsidP="003432D8">
            <w:pPr>
              <w:pStyle w:val="ListParagraph"/>
              <w:numPr>
                <w:ilvl w:val="0"/>
                <w:numId w:val="4"/>
              </w:numPr>
              <w:rPr>
                <w:rFonts w:ascii="Open Sans" w:hAnsi="Open Sans" w:cs="Open Sans"/>
              </w:rPr>
            </w:pPr>
            <w:r w:rsidRPr="009D0497">
              <w:rPr>
                <w:rFonts w:ascii="Open Sans" w:hAnsi="Open Sans" w:cs="Open Sans"/>
              </w:rPr>
              <w:t>permits the Commission to use the Supporter Logo on promotional materials for the RISWM Campaign, including media releases, e-bulletins, web pages and social media platforms relating to the RISWM Campaign</w:t>
            </w:r>
          </w:p>
          <w:p w14:paraId="7182312E" w14:textId="77777777" w:rsidR="003432D8" w:rsidRPr="009D0497" w:rsidRDefault="003432D8" w:rsidP="003432D8">
            <w:pPr>
              <w:pStyle w:val="ListParagraph"/>
              <w:numPr>
                <w:ilvl w:val="0"/>
                <w:numId w:val="4"/>
              </w:numPr>
              <w:rPr>
                <w:rFonts w:ascii="Open Sans" w:hAnsi="Open Sans" w:cs="Open Sans"/>
              </w:rPr>
            </w:pPr>
            <w:r w:rsidRPr="009D0497">
              <w:rPr>
                <w:rFonts w:ascii="Open Sans" w:hAnsi="Open Sans" w:cs="Open Sans"/>
              </w:rPr>
              <w:t>agrees to actively engage in anti-racism in the spirit of the Campaign and in support of the Campaign’s goals</w:t>
            </w:r>
          </w:p>
          <w:p w14:paraId="2AA5A3E7" w14:textId="77777777" w:rsidR="003432D8" w:rsidRPr="009D0497" w:rsidRDefault="003432D8" w:rsidP="003432D8">
            <w:pPr>
              <w:pStyle w:val="ListParagraph"/>
              <w:numPr>
                <w:ilvl w:val="0"/>
                <w:numId w:val="4"/>
              </w:numPr>
              <w:rPr>
                <w:rFonts w:ascii="Open Sans" w:hAnsi="Open Sans" w:cs="Open Sans"/>
              </w:rPr>
            </w:pPr>
            <w:r w:rsidRPr="009D0497">
              <w:rPr>
                <w:rFonts w:ascii="Open Sans" w:hAnsi="Open Sans" w:cs="Open Sans"/>
              </w:rPr>
              <w:t>agrees to support and promote the RISWM Campaign by:</w:t>
            </w:r>
          </w:p>
          <w:p w14:paraId="2F8DA7DD" w14:textId="77777777" w:rsidR="003432D8" w:rsidRPr="009D0497" w:rsidRDefault="003432D8" w:rsidP="003432D8">
            <w:pPr>
              <w:pStyle w:val="ListParagraph"/>
              <w:numPr>
                <w:ilvl w:val="1"/>
                <w:numId w:val="4"/>
              </w:numPr>
              <w:rPr>
                <w:rFonts w:ascii="Open Sans" w:hAnsi="Open Sans" w:cs="Open Sans"/>
              </w:rPr>
            </w:pPr>
            <w:r w:rsidRPr="009D0497">
              <w:rPr>
                <w:rFonts w:ascii="Open Sans" w:hAnsi="Open Sans" w:cs="Open Sans"/>
              </w:rPr>
              <w:t>endorsing the Campaign, for example, by prominently featuring the Campaign logo on the Supporter’s website</w:t>
            </w:r>
          </w:p>
          <w:p w14:paraId="686DA60B" w14:textId="77777777" w:rsidR="003432D8" w:rsidRPr="009D0497" w:rsidRDefault="003432D8" w:rsidP="003432D8">
            <w:pPr>
              <w:pStyle w:val="ListParagraph"/>
              <w:numPr>
                <w:ilvl w:val="1"/>
                <w:numId w:val="4"/>
              </w:numPr>
              <w:rPr>
                <w:rFonts w:ascii="Open Sans" w:hAnsi="Open Sans" w:cs="Open Sans"/>
              </w:rPr>
            </w:pPr>
            <w:r w:rsidRPr="009D0497">
              <w:rPr>
                <w:rFonts w:ascii="Open Sans" w:hAnsi="Open Sans" w:cs="Open Sans"/>
              </w:rPr>
              <w:t>promoting the Campaign through the Supporter’s communication channels, and</w:t>
            </w:r>
          </w:p>
          <w:p w14:paraId="5187EF41" w14:textId="77777777" w:rsidR="003432D8" w:rsidRPr="009D0497" w:rsidRDefault="003432D8" w:rsidP="003432D8">
            <w:pPr>
              <w:pStyle w:val="ListParagraph"/>
              <w:numPr>
                <w:ilvl w:val="1"/>
                <w:numId w:val="4"/>
              </w:numPr>
              <w:rPr>
                <w:rFonts w:ascii="Open Sans" w:hAnsi="Open Sans" w:cs="Open Sans"/>
              </w:rPr>
            </w:pPr>
            <w:r w:rsidRPr="009D0497">
              <w:rPr>
                <w:rFonts w:ascii="Open Sans" w:hAnsi="Open Sans" w:cs="Open Sans"/>
              </w:rPr>
              <w:t>distributing information and material relating to the Campaign via the Supporter’s networks, programs and facilities</w:t>
            </w:r>
          </w:p>
          <w:p w14:paraId="66F262BC" w14:textId="77777777" w:rsidR="003432D8" w:rsidRPr="009D0497" w:rsidRDefault="003432D8" w:rsidP="003432D8">
            <w:pPr>
              <w:pStyle w:val="ListParagraph"/>
              <w:numPr>
                <w:ilvl w:val="1"/>
                <w:numId w:val="4"/>
              </w:numPr>
              <w:rPr>
                <w:rFonts w:ascii="Open Sans" w:hAnsi="Open Sans" w:cs="Open Sans"/>
              </w:rPr>
            </w:pPr>
            <w:r w:rsidRPr="009D0497">
              <w:rPr>
                <w:rFonts w:ascii="Open Sans" w:hAnsi="Open Sans" w:cs="Open Sans"/>
              </w:rPr>
              <w:t>distributing information and material relating to the Campaign through social media, including (as relevant) the Supporter’s Facebook page and Twitter account</w:t>
            </w:r>
          </w:p>
          <w:p w14:paraId="7BC2A321" w14:textId="77777777" w:rsidR="003432D8" w:rsidRPr="009D0497" w:rsidRDefault="003432D8" w:rsidP="003432D8">
            <w:pPr>
              <w:pStyle w:val="ListParagraph"/>
              <w:numPr>
                <w:ilvl w:val="1"/>
                <w:numId w:val="4"/>
              </w:numPr>
              <w:rPr>
                <w:rFonts w:ascii="Open Sans" w:hAnsi="Open Sans" w:cs="Open Sans"/>
              </w:rPr>
            </w:pPr>
            <w:r w:rsidRPr="009D0497">
              <w:rPr>
                <w:rFonts w:ascii="Open Sans" w:hAnsi="Open Sans" w:cs="Open Sans"/>
              </w:rPr>
              <w:t>committing to continued learning about racism and anti-racism and to embedding anti-racism principles into their organisation wherever possible</w:t>
            </w:r>
          </w:p>
          <w:p w14:paraId="74F92B36" w14:textId="77777777" w:rsidR="003432D8" w:rsidRPr="009D0497" w:rsidRDefault="003432D8" w:rsidP="003432D8">
            <w:pPr>
              <w:pStyle w:val="ListParagraph"/>
              <w:numPr>
                <w:ilvl w:val="0"/>
                <w:numId w:val="4"/>
              </w:numPr>
              <w:rPr>
                <w:rFonts w:ascii="Open Sans" w:hAnsi="Open Sans" w:cs="Open Sans"/>
              </w:rPr>
            </w:pPr>
            <w:r w:rsidRPr="009D0497">
              <w:rPr>
                <w:rFonts w:ascii="Open Sans" w:hAnsi="Open Sans" w:cs="Open Sans"/>
              </w:rPr>
              <w:t>agrees to use the RISWM Campaign logo in such promotion, and follow all directions from the Commission on using the logo in a format that conforms with the Commission’s branding guidelines</w:t>
            </w:r>
          </w:p>
          <w:p w14:paraId="15FBAB22" w14:textId="77777777" w:rsidR="003432D8" w:rsidRPr="009D0497" w:rsidRDefault="003432D8" w:rsidP="003432D8">
            <w:pPr>
              <w:pStyle w:val="ListParagraph"/>
              <w:numPr>
                <w:ilvl w:val="0"/>
                <w:numId w:val="4"/>
              </w:numPr>
              <w:rPr>
                <w:rFonts w:ascii="Open Sans" w:hAnsi="Open Sans" w:cs="Open Sans"/>
              </w:rPr>
            </w:pPr>
            <w:r w:rsidRPr="009D0497">
              <w:rPr>
                <w:rFonts w:ascii="Open Sans" w:hAnsi="Open Sans" w:cs="Open Sans"/>
              </w:rPr>
              <w:lastRenderedPageBreak/>
              <w:t>will ensure that the RISWM Campaign logo is used, copied, supplied or reproduced only for the purposes of promoting the RISWM Campaign and in accordance with these Terms and Conditions</w:t>
            </w:r>
          </w:p>
          <w:p w14:paraId="72E0FC35" w14:textId="77777777" w:rsidR="003432D8" w:rsidRPr="009D0497" w:rsidRDefault="003432D8" w:rsidP="003432D8">
            <w:pPr>
              <w:pStyle w:val="ListParagraph"/>
              <w:numPr>
                <w:ilvl w:val="0"/>
                <w:numId w:val="4"/>
              </w:numPr>
              <w:rPr>
                <w:rFonts w:ascii="Open Sans" w:hAnsi="Open Sans" w:cs="Open Sans"/>
              </w:rPr>
            </w:pPr>
            <w:r w:rsidRPr="009D0497">
              <w:rPr>
                <w:rFonts w:ascii="Open Sans" w:hAnsi="Open Sans" w:cs="Open Sans"/>
              </w:rPr>
              <w:t>agrees to exercise all reasonable care and diligence to protect the Commission’s reputation.</w:t>
            </w:r>
          </w:p>
          <w:p w14:paraId="3C387AAF" w14:textId="77777777" w:rsidR="003432D8" w:rsidRDefault="003432D8" w:rsidP="003432D8">
            <w:pPr>
              <w:rPr>
                <w:rFonts w:ascii="Open Sans" w:hAnsi="Open Sans" w:cs="Open Sans"/>
              </w:rPr>
            </w:pPr>
            <w:r w:rsidRPr="009D0497">
              <w:rPr>
                <w:rFonts w:ascii="Open Sans" w:hAnsi="Open Sans" w:cs="Open Sans"/>
              </w:rPr>
              <w:t>The Commission may remove the Supporter Logo from the Commission’s website, social media platforms and any other RISWM Campaign promotional materials at any time for any reason.</w:t>
            </w:r>
          </w:p>
          <w:p w14:paraId="0B647085" w14:textId="77777777" w:rsidR="00E27CB9" w:rsidRPr="009D0497" w:rsidRDefault="00E27CB9" w:rsidP="003432D8">
            <w:pPr>
              <w:rPr>
                <w:rFonts w:ascii="Open Sans" w:hAnsi="Open Sans" w:cs="Open Sans"/>
              </w:rPr>
            </w:pPr>
          </w:p>
          <w:p w14:paraId="5DC7681C" w14:textId="77777777" w:rsidR="003432D8" w:rsidRPr="009D0497" w:rsidRDefault="003432D8" w:rsidP="003432D8">
            <w:pPr>
              <w:pStyle w:val="Heading3"/>
              <w:outlineLvl w:val="2"/>
              <w:rPr>
                <w:rFonts w:ascii="Open Sans" w:hAnsi="Open Sans" w:cs="Open Sans"/>
              </w:rPr>
            </w:pPr>
            <w:r w:rsidRPr="009D0497">
              <w:rPr>
                <w:rFonts w:ascii="Open Sans" w:hAnsi="Open Sans" w:cs="Open Sans"/>
              </w:rPr>
              <w:t>Copyright and IP</w:t>
            </w:r>
          </w:p>
          <w:p w14:paraId="45F1E086" w14:textId="77777777" w:rsidR="003432D8" w:rsidRPr="009D0497" w:rsidRDefault="003432D8" w:rsidP="003432D8">
            <w:pPr>
              <w:rPr>
                <w:rFonts w:ascii="Open Sans" w:hAnsi="Open Sans" w:cs="Open Sans"/>
              </w:rPr>
            </w:pPr>
            <w:r w:rsidRPr="009D0497">
              <w:rPr>
                <w:rFonts w:ascii="Open Sans" w:hAnsi="Open Sans" w:cs="Open Sans"/>
              </w:rPr>
              <w:t>The material on the Commission’s website is protected by copyright under the laws of Australia and, through international treaties, other countries. Unless otherwise indicated, all rights (including copyright) in the content and compilation of the website (including text, graphics, logos, button icons, video images, audio clips and software) are owned or controlled for these purposes, and are reserved, by the Commission or its contributors.</w:t>
            </w:r>
          </w:p>
          <w:p w14:paraId="6B3F5329" w14:textId="77777777" w:rsidR="003432D8" w:rsidRPr="009D0497" w:rsidRDefault="003432D8" w:rsidP="003432D8">
            <w:pPr>
              <w:rPr>
                <w:rFonts w:ascii="Open Sans" w:hAnsi="Open Sans" w:cs="Open Sans"/>
              </w:rPr>
            </w:pPr>
            <w:r w:rsidRPr="009D0497">
              <w:rPr>
                <w:rFonts w:ascii="Open Sans" w:hAnsi="Open Sans" w:cs="Open Sans"/>
              </w:rPr>
              <w:t xml:space="preserve">You may not, without the prior written permission of the Commission and the permission of any other relevant rights owners, broadcast, republish, up-load to a third party, transmit, post, distribute, show or play in public, adapt or change in any way the content of, or create a derivative work from, the website for any purpose. This prohibition does not extend to materials on this site which are freely available for re-use or are in the public domain. </w:t>
            </w:r>
          </w:p>
          <w:p w14:paraId="77664DF8" w14:textId="77777777" w:rsidR="003432D8" w:rsidRDefault="003432D8" w:rsidP="003432D8">
            <w:pPr>
              <w:rPr>
                <w:rFonts w:ascii="Open Sans" w:hAnsi="Open Sans" w:cs="Open Sans"/>
              </w:rPr>
            </w:pPr>
            <w:r w:rsidRPr="009D0497">
              <w:rPr>
                <w:rFonts w:ascii="Open Sans" w:hAnsi="Open Sans" w:cs="Open Sans"/>
              </w:rPr>
              <w:t>Nothing in these Terms and Conditions affects any pre-existing intellectual property rights: The Commission retains the intellectual property in the RISWM Campaign logo. The Commission grants a fee free licence to the Supporter to use the RISWM Campaign logo in accordance with these Terms and Conditions. The Supporter retains the intellectual property in the Supporter Logo. The Supporter grants a fee free licence to the Commission to use the Supporter Logo in accordance with these Terms and Conditions. You warrant that the Commission’s use of the Supporter Logo will not infringe the intellectual property rights of any third party and that you have the necessary rights to grant the licence required or referred to herein.</w:t>
            </w:r>
          </w:p>
          <w:p w14:paraId="7729E266" w14:textId="77777777" w:rsidR="00E27CB9" w:rsidRPr="009D0497" w:rsidRDefault="00E27CB9" w:rsidP="003432D8">
            <w:pPr>
              <w:rPr>
                <w:rFonts w:ascii="Open Sans" w:hAnsi="Open Sans" w:cs="Open Sans"/>
              </w:rPr>
            </w:pPr>
          </w:p>
          <w:p w14:paraId="2ACA0986" w14:textId="77777777" w:rsidR="003432D8" w:rsidRPr="009D0497" w:rsidRDefault="003432D8" w:rsidP="003432D8">
            <w:pPr>
              <w:pStyle w:val="Heading3"/>
              <w:outlineLvl w:val="2"/>
              <w:rPr>
                <w:rFonts w:ascii="Open Sans" w:hAnsi="Open Sans" w:cs="Open Sans"/>
              </w:rPr>
            </w:pPr>
            <w:r w:rsidRPr="009D0497">
              <w:rPr>
                <w:rFonts w:ascii="Open Sans" w:hAnsi="Open Sans" w:cs="Open Sans"/>
              </w:rPr>
              <w:t>Indemnity</w:t>
            </w:r>
          </w:p>
          <w:p w14:paraId="23DC18D9" w14:textId="77777777" w:rsidR="003432D8" w:rsidRDefault="003432D8" w:rsidP="003432D8">
            <w:pPr>
              <w:rPr>
                <w:rFonts w:ascii="Open Sans" w:hAnsi="Open Sans" w:cs="Open Sans"/>
              </w:rPr>
            </w:pPr>
            <w:r w:rsidRPr="009D0497">
              <w:rPr>
                <w:rFonts w:ascii="Open Sans" w:hAnsi="Open Sans" w:cs="Open Sans"/>
              </w:rPr>
              <w:t>You indemnify the Australian Human Rights Commission, its affiliates, employees, agents, contributors, third party content providers and licensors from and against all actions, suits, claims, demands, liabilities, costs, expenses, loss and damage (including legal fees on a full indemnity basis) incurred or suffered by you or by us as a direct or indirect consequence of any breach by you or your agents of these Terms and Conditions.</w:t>
            </w:r>
          </w:p>
          <w:p w14:paraId="3D12D936" w14:textId="77777777" w:rsidR="00E27CB9" w:rsidRPr="009D0497" w:rsidRDefault="00E27CB9" w:rsidP="003432D8">
            <w:pPr>
              <w:rPr>
                <w:rFonts w:ascii="Open Sans" w:hAnsi="Open Sans" w:cs="Open Sans"/>
              </w:rPr>
            </w:pPr>
          </w:p>
          <w:p w14:paraId="4DB1F507" w14:textId="77777777" w:rsidR="003432D8" w:rsidRPr="009D0497" w:rsidRDefault="003432D8" w:rsidP="003432D8">
            <w:pPr>
              <w:pStyle w:val="Heading3"/>
              <w:outlineLvl w:val="2"/>
              <w:rPr>
                <w:rFonts w:ascii="Open Sans" w:hAnsi="Open Sans" w:cs="Open Sans"/>
              </w:rPr>
            </w:pPr>
            <w:r w:rsidRPr="009D0497">
              <w:rPr>
                <w:rFonts w:ascii="Open Sans" w:hAnsi="Open Sans" w:cs="Open Sans"/>
              </w:rPr>
              <w:t>General provisions</w:t>
            </w:r>
          </w:p>
          <w:p w14:paraId="2059EC32" w14:textId="54754D9A" w:rsidR="003432D8" w:rsidRPr="009D0497" w:rsidRDefault="003432D8" w:rsidP="00417A2D">
            <w:pPr>
              <w:rPr>
                <w:rFonts w:ascii="Open Sans" w:hAnsi="Open Sans" w:cs="Open Sans"/>
              </w:rPr>
            </w:pPr>
            <w:r w:rsidRPr="009D0497">
              <w:rPr>
                <w:rFonts w:ascii="Open Sans" w:hAnsi="Open Sans" w:cs="Open Sans"/>
              </w:rPr>
              <w:t>These terms of use are governed by the laws of New South Wales, Australia. If any part of these terms of use is found to be invalid or unenforceable, it shall be severed without affecting the remainder.</w:t>
            </w:r>
          </w:p>
        </w:tc>
      </w:tr>
    </w:tbl>
    <w:p w14:paraId="3A791E29" w14:textId="77777777" w:rsidR="00E27CB9" w:rsidRDefault="00E27CB9" w:rsidP="00CA1DD8">
      <w:pPr>
        <w:pStyle w:val="Heading2"/>
        <w:rPr>
          <w:rFonts w:ascii="Open Sans" w:hAnsi="Open Sans" w:cs="Open Sans"/>
        </w:rPr>
      </w:pPr>
    </w:p>
    <w:p w14:paraId="755336FF" w14:textId="2074C368" w:rsidR="007741A5" w:rsidRPr="009D0497" w:rsidRDefault="00CA1DD8" w:rsidP="00CA1DD8">
      <w:pPr>
        <w:pStyle w:val="Heading2"/>
        <w:rPr>
          <w:rFonts w:ascii="Open Sans" w:hAnsi="Open Sans" w:cs="Open Sans"/>
        </w:rPr>
      </w:pPr>
      <w:bookmarkStart w:id="14" w:name="_Toc108166742"/>
      <w:r w:rsidRPr="009D0497">
        <w:rPr>
          <w:rFonts w:ascii="Open Sans" w:hAnsi="Open Sans" w:cs="Open Sans"/>
        </w:rPr>
        <w:lastRenderedPageBreak/>
        <w:t>Conversation guide</w:t>
      </w:r>
      <w:bookmarkEnd w:id="14"/>
    </w:p>
    <w:p w14:paraId="68BAA894" w14:textId="77777777" w:rsidR="00EC0005" w:rsidRPr="009D0497" w:rsidRDefault="00EC0005" w:rsidP="00EC0005">
      <w:pPr>
        <w:rPr>
          <w:rFonts w:ascii="Open Sans" w:hAnsi="Open Sans" w:cs="Open Sans"/>
        </w:rPr>
      </w:pPr>
      <w:r w:rsidRPr="009D0497">
        <w:rPr>
          <w:rFonts w:ascii="Open Sans" w:hAnsi="Open Sans" w:cs="Open Sans"/>
        </w:rPr>
        <w:t xml:space="preserve">The </w:t>
      </w:r>
      <w:r w:rsidRPr="009D0497">
        <w:rPr>
          <w:rFonts w:ascii="Open Sans" w:hAnsi="Open Sans" w:cs="Open Sans"/>
          <w:i/>
          <w:iCs/>
        </w:rPr>
        <w:t>Racism. It Stops With Me</w:t>
      </w:r>
      <w:r w:rsidRPr="009D0497">
        <w:rPr>
          <w:rFonts w:ascii="Open Sans" w:hAnsi="Open Sans" w:cs="Open Sans"/>
        </w:rPr>
        <w:t xml:space="preserve"> campaign asks Australians to reflect on their relationship to race and the role of racism in shaping Australian society. The campaign film may also be a useful tool for starting conversations about racism. </w:t>
      </w:r>
    </w:p>
    <w:p w14:paraId="63C540AB" w14:textId="54C2E3FB" w:rsidR="00EC0005" w:rsidRPr="009D0497" w:rsidRDefault="00EC0005" w:rsidP="00EC0005">
      <w:pPr>
        <w:rPr>
          <w:rFonts w:ascii="Open Sans" w:hAnsi="Open Sans" w:cs="Open Sans"/>
        </w:rPr>
      </w:pPr>
      <w:r w:rsidRPr="009D0497">
        <w:rPr>
          <w:rFonts w:ascii="Open Sans" w:hAnsi="Open Sans" w:cs="Open Sans"/>
        </w:rPr>
        <w:t xml:space="preserve">The Conversation Guide provides some key considerations when discussing the campaign and the issues it touches on. You can download the Conversation Guide </w:t>
      </w:r>
      <w:hyperlink r:id="rId33" w:history="1">
        <w:r w:rsidRPr="009D0497">
          <w:rPr>
            <w:rStyle w:val="Hyperlink"/>
            <w:rFonts w:ascii="Open Sans" w:hAnsi="Open Sans" w:cs="Open Sans"/>
          </w:rPr>
          <w:t>here</w:t>
        </w:r>
      </w:hyperlink>
      <w:r w:rsidRPr="009D0497">
        <w:rPr>
          <w:rFonts w:ascii="Open Sans" w:hAnsi="Open Sans" w:cs="Open Sans"/>
        </w:rPr>
        <w:t>.</w:t>
      </w:r>
    </w:p>
    <w:p w14:paraId="45DBEB86" w14:textId="01514BA9" w:rsidR="00EC0005" w:rsidRPr="009D0497" w:rsidRDefault="00EC0005" w:rsidP="00EC0005">
      <w:pPr>
        <w:pStyle w:val="Heading2"/>
        <w:rPr>
          <w:rFonts w:ascii="Open Sans" w:hAnsi="Open Sans" w:cs="Open Sans"/>
        </w:rPr>
      </w:pPr>
      <w:bookmarkStart w:id="15" w:name="_Toc108166743"/>
      <w:r w:rsidRPr="009D0497">
        <w:rPr>
          <w:rFonts w:ascii="Open Sans" w:hAnsi="Open Sans" w:cs="Open Sans"/>
        </w:rPr>
        <w:t>Online safety</w:t>
      </w:r>
      <w:bookmarkEnd w:id="15"/>
    </w:p>
    <w:p w14:paraId="4C55B5DE" w14:textId="77777777" w:rsidR="00713074" w:rsidRPr="009D0497" w:rsidRDefault="00713074" w:rsidP="00EC0005">
      <w:pPr>
        <w:rPr>
          <w:rFonts w:ascii="Open Sans" w:hAnsi="Open Sans" w:cs="Open Sans"/>
        </w:rPr>
      </w:pPr>
      <w:r w:rsidRPr="009D0497">
        <w:rPr>
          <w:rFonts w:ascii="Open Sans" w:hAnsi="Open Sans" w:cs="Open Sans"/>
        </w:rPr>
        <w:t xml:space="preserve">Experiencing or witnessing racism online can be highly distressing. If you experience racism online, it’s important to know that it is not your fault and you are not alone. Support is available. </w:t>
      </w:r>
    </w:p>
    <w:p w14:paraId="14716DE3" w14:textId="77777777" w:rsidR="00713074" w:rsidRPr="009D0497" w:rsidRDefault="00713074" w:rsidP="00EC0005">
      <w:pPr>
        <w:rPr>
          <w:rFonts w:ascii="Open Sans" w:hAnsi="Open Sans" w:cs="Open Sans"/>
        </w:rPr>
      </w:pPr>
      <w:r w:rsidRPr="009D0497">
        <w:rPr>
          <w:rFonts w:ascii="Open Sans" w:hAnsi="Open Sans" w:cs="Open Sans"/>
        </w:rPr>
        <w:t xml:space="preserve">This Online Safety pack is designed to provide supporters of the Racism. It Stops With Me campaign with information and resources that may be useful in staying safe, and dealing with racism online. </w:t>
      </w:r>
    </w:p>
    <w:p w14:paraId="738008CD" w14:textId="5B6B40CB" w:rsidR="00EC0005" w:rsidRPr="009D0497" w:rsidRDefault="00713074" w:rsidP="00EC0005">
      <w:pPr>
        <w:rPr>
          <w:rFonts w:ascii="Open Sans" w:hAnsi="Open Sans" w:cs="Open Sans"/>
        </w:rPr>
      </w:pPr>
      <w:r w:rsidRPr="009D0497">
        <w:rPr>
          <w:rFonts w:ascii="Open Sans" w:hAnsi="Open Sans" w:cs="Open Sans"/>
        </w:rPr>
        <w:t xml:space="preserve">You can download the Online Safety pack </w:t>
      </w:r>
      <w:hyperlink r:id="rId34" w:history="1">
        <w:r w:rsidRPr="009D0497">
          <w:rPr>
            <w:rStyle w:val="Hyperlink"/>
            <w:rFonts w:ascii="Open Sans" w:hAnsi="Open Sans" w:cs="Open Sans"/>
          </w:rPr>
          <w:t>here</w:t>
        </w:r>
      </w:hyperlink>
      <w:r w:rsidRPr="009D0497">
        <w:rPr>
          <w:rFonts w:ascii="Open Sans" w:hAnsi="Open Sans" w:cs="Open Sans"/>
        </w:rPr>
        <w:t>.</w:t>
      </w:r>
    </w:p>
    <w:sectPr w:rsidR="00EC0005" w:rsidRPr="009D0497">
      <w:footerReference w:type="default" r:id="rId3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EA6CC" w14:textId="77777777" w:rsidR="00CE53D4" w:rsidRDefault="00CE53D4" w:rsidP="000178CB">
      <w:pPr>
        <w:spacing w:after="0" w:line="240" w:lineRule="auto"/>
      </w:pPr>
      <w:r>
        <w:separator/>
      </w:r>
    </w:p>
  </w:endnote>
  <w:endnote w:type="continuationSeparator" w:id="0">
    <w:p w14:paraId="5DA534B7" w14:textId="77777777" w:rsidR="00CE53D4" w:rsidRDefault="00CE53D4" w:rsidP="00017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171722"/>
      <w:docPartObj>
        <w:docPartGallery w:val="Page Numbers (Bottom of Page)"/>
        <w:docPartUnique/>
      </w:docPartObj>
    </w:sdtPr>
    <w:sdtEndPr>
      <w:rPr>
        <w:noProof/>
      </w:rPr>
    </w:sdtEndPr>
    <w:sdtContent>
      <w:p w14:paraId="581FF32D" w14:textId="380ABCB6" w:rsidR="000178CB" w:rsidRDefault="000178C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D578C9" w14:textId="77777777" w:rsidR="000178CB" w:rsidRDefault="00017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A1387" w14:textId="77777777" w:rsidR="00CE53D4" w:rsidRDefault="00CE53D4" w:rsidP="000178CB">
      <w:pPr>
        <w:spacing w:after="0" w:line="240" w:lineRule="auto"/>
      </w:pPr>
      <w:r>
        <w:separator/>
      </w:r>
    </w:p>
  </w:footnote>
  <w:footnote w:type="continuationSeparator" w:id="0">
    <w:p w14:paraId="2374E91F" w14:textId="77777777" w:rsidR="00CE53D4" w:rsidRDefault="00CE53D4" w:rsidP="000178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1D77"/>
    <w:multiLevelType w:val="hybridMultilevel"/>
    <w:tmpl w:val="43C684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CA34ABC"/>
    <w:multiLevelType w:val="hybridMultilevel"/>
    <w:tmpl w:val="A1EC863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24434CF1"/>
    <w:multiLevelType w:val="hybridMultilevel"/>
    <w:tmpl w:val="6964790E"/>
    <w:lvl w:ilvl="0" w:tplc="0C090001">
      <w:start w:val="1"/>
      <w:numFmt w:val="bullet"/>
      <w:lvlText w:val=""/>
      <w:lvlJc w:val="left"/>
      <w:pPr>
        <w:ind w:left="720" w:hanging="360"/>
      </w:pPr>
      <w:rPr>
        <w:rFonts w:ascii="Symbol" w:hAnsi="Symbol" w:hint="default"/>
      </w:rPr>
    </w:lvl>
    <w:lvl w:ilvl="1" w:tplc="7BA4E1A2">
      <w:numFmt w:val="bullet"/>
      <w:lvlText w:val="-"/>
      <w:lvlJc w:val="left"/>
      <w:pPr>
        <w:ind w:left="1440" w:hanging="360"/>
      </w:pPr>
      <w:rPr>
        <w:rFonts w:ascii="Calibri" w:eastAsiaTheme="minorHAnsi" w:hAnsi="Calibri" w:cs="Calibri" w:hint="default"/>
      </w:rPr>
    </w:lvl>
    <w:lvl w:ilvl="2" w:tplc="EB1C33C0">
      <w:numFmt w:val="bullet"/>
      <w:lvlText w:val="-"/>
      <w:lvlJc w:val="left"/>
      <w:pPr>
        <w:ind w:left="2160" w:hanging="360"/>
      </w:pPr>
      <w:rPr>
        <w:rFonts w:ascii="Calibri" w:eastAsiaTheme="minorHAnsi" w:hAnsi="Calibri" w:cs="Calibri"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6414931"/>
    <w:multiLevelType w:val="hybridMultilevel"/>
    <w:tmpl w:val="1EE23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74659CE"/>
    <w:multiLevelType w:val="hybridMultilevel"/>
    <w:tmpl w:val="C780F7EA"/>
    <w:lvl w:ilvl="0" w:tplc="0C090001">
      <w:start w:val="1"/>
      <w:numFmt w:val="bullet"/>
      <w:lvlText w:val=""/>
      <w:lvlJc w:val="left"/>
      <w:pPr>
        <w:ind w:left="720" w:hanging="360"/>
      </w:pPr>
      <w:rPr>
        <w:rFonts w:ascii="Symbol" w:hAnsi="Symbol" w:hint="default"/>
      </w:rPr>
    </w:lvl>
    <w:lvl w:ilvl="1" w:tplc="5B646AFC">
      <w:numFmt w:val="bullet"/>
      <w:lvlText w:val="•"/>
      <w:lvlJc w:val="left"/>
      <w:pPr>
        <w:ind w:left="1440" w:hanging="360"/>
      </w:pPr>
      <w:rPr>
        <w:rFonts w:ascii="Calibri" w:eastAsiaTheme="minorHAnsi" w:hAnsi="Calibri"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5661BCA"/>
    <w:multiLevelType w:val="hybridMultilevel"/>
    <w:tmpl w:val="89840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551040755">
    <w:abstractNumId w:val="4"/>
  </w:num>
  <w:num w:numId="2" w16cid:durableId="1089346890">
    <w:abstractNumId w:val="5"/>
  </w:num>
  <w:num w:numId="3" w16cid:durableId="466094431">
    <w:abstractNumId w:val="3"/>
  </w:num>
  <w:num w:numId="4" w16cid:durableId="1275214839">
    <w:abstractNumId w:val="2"/>
  </w:num>
  <w:num w:numId="5" w16cid:durableId="1845975239">
    <w:abstractNumId w:val="0"/>
  </w:num>
  <w:num w:numId="6" w16cid:durableId="1623807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86B2D8"/>
    <w:rsid w:val="000178CB"/>
    <w:rsid w:val="00072C6C"/>
    <w:rsid w:val="001167DC"/>
    <w:rsid w:val="001F3443"/>
    <w:rsid w:val="002368B3"/>
    <w:rsid w:val="002E1D46"/>
    <w:rsid w:val="00310213"/>
    <w:rsid w:val="00323141"/>
    <w:rsid w:val="00334D4E"/>
    <w:rsid w:val="003432D8"/>
    <w:rsid w:val="004064A7"/>
    <w:rsid w:val="00417A2D"/>
    <w:rsid w:val="00461BA9"/>
    <w:rsid w:val="00487D55"/>
    <w:rsid w:val="004B49A6"/>
    <w:rsid w:val="00577FEF"/>
    <w:rsid w:val="005F3273"/>
    <w:rsid w:val="0064425F"/>
    <w:rsid w:val="006A2DCC"/>
    <w:rsid w:val="006C6270"/>
    <w:rsid w:val="006D4916"/>
    <w:rsid w:val="006F53E9"/>
    <w:rsid w:val="0070279B"/>
    <w:rsid w:val="00705EA8"/>
    <w:rsid w:val="007125E2"/>
    <w:rsid w:val="00713074"/>
    <w:rsid w:val="007741A5"/>
    <w:rsid w:val="007A1CF3"/>
    <w:rsid w:val="00821DF4"/>
    <w:rsid w:val="00822002"/>
    <w:rsid w:val="00855E2A"/>
    <w:rsid w:val="00866AE9"/>
    <w:rsid w:val="008D1A0B"/>
    <w:rsid w:val="008F7528"/>
    <w:rsid w:val="009D0497"/>
    <w:rsid w:val="00A748FC"/>
    <w:rsid w:val="00A8423F"/>
    <w:rsid w:val="00AD0F52"/>
    <w:rsid w:val="00AE1784"/>
    <w:rsid w:val="00AF4B74"/>
    <w:rsid w:val="00BA1F29"/>
    <w:rsid w:val="00BE0A01"/>
    <w:rsid w:val="00C1689A"/>
    <w:rsid w:val="00C3234C"/>
    <w:rsid w:val="00CA1DD8"/>
    <w:rsid w:val="00CE53D4"/>
    <w:rsid w:val="00D2012D"/>
    <w:rsid w:val="00D758EA"/>
    <w:rsid w:val="00DA4166"/>
    <w:rsid w:val="00E11743"/>
    <w:rsid w:val="00E27CB9"/>
    <w:rsid w:val="00E303AF"/>
    <w:rsid w:val="00EB3EC2"/>
    <w:rsid w:val="00EC0005"/>
    <w:rsid w:val="6B86B2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40591"/>
  <w15:chartTrackingRefBased/>
  <w15:docId w15:val="{D79191F7-12E0-4C87-AF1E-7B2782484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7FE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167D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B49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D1A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1A0B"/>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8F7528"/>
    <w:rPr>
      <w:color w:val="0000FF"/>
      <w:u w:val="single"/>
    </w:rPr>
  </w:style>
  <w:style w:type="paragraph" w:customStyle="1" w:styleId="xxxmsonormal">
    <w:name w:val="x_xxmsonormal"/>
    <w:basedOn w:val="Normal"/>
    <w:rsid w:val="008F7528"/>
    <w:pPr>
      <w:spacing w:after="0" w:line="240" w:lineRule="auto"/>
    </w:pPr>
    <w:rPr>
      <w:rFonts w:ascii="Calibri" w:hAnsi="Calibri" w:cs="Calibri"/>
      <w:lang w:val="en-AU" w:eastAsia="en-AU"/>
    </w:rPr>
  </w:style>
  <w:style w:type="paragraph" w:styleId="TOC2">
    <w:name w:val="toc 2"/>
    <w:basedOn w:val="Normal"/>
    <w:next w:val="Normal"/>
    <w:autoRedefine/>
    <w:uiPriority w:val="39"/>
    <w:unhideWhenUsed/>
    <w:rsid w:val="00C1689A"/>
    <w:pPr>
      <w:tabs>
        <w:tab w:val="right" w:leader="dot" w:pos="9016"/>
      </w:tabs>
      <w:spacing w:after="100" w:line="240" w:lineRule="auto"/>
      <w:ind w:left="220"/>
    </w:pPr>
    <w:rPr>
      <w:rFonts w:ascii="Calibri" w:hAnsi="Calibri" w:cs="Calibri"/>
      <w:lang w:val="en-AU"/>
    </w:rPr>
  </w:style>
  <w:style w:type="paragraph" w:styleId="TOC1">
    <w:name w:val="toc 1"/>
    <w:basedOn w:val="Normal"/>
    <w:next w:val="Normal"/>
    <w:autoRedefine/>
    <w:uiPriority w:val="39"/>
    <w:unhideWhenUsed/>
    <w:rsid w:val="00C1689A"/>
    <w:pPr>
      <w:tabs>
        <w:tab w:val="right" w:leader="dot" w:pos="9016"/>
      </w:tabs>
      <w:spacing w:after="100" w:line="240" w:lineRule="auto"/>
    </w:pPr>
    <w:rPr>
      <w:rFonts w:ascii="Calibri" w:hAnsi="Calibri" w:cs="Calibri"/>
      <w:lang w:val="en-AU"/>
    </w:rPr>
  </w:style>
  <w:style w:type="character" w:customStyle="1" w:styleId="Heading1Char">
    <w:name w:val="Heading 1 Char"/>
    <w:basedOn w:val="DefaultParagraphFont"/>
    <w:link w:val="Heading1"/>
    <w:uiPriority w:val="9"/>
    <w:rsid w:val="00577FEF"/>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87D55"/>
    <w:rPr>
      <w:color w:val="605E5C"/>
      <w:shd w:val="clear" w:color="auto" w:fill="E1DFDD"/>
    </w:rPr>
  </w:style>
  <w:style w:type="character" w:customStyle="1" w:styleId="Heading2Char">
    <w:name w:val="Heading 2 Char"/>
    <w:basedOn w:val="DefaultParagraphFont"/>
    <w:link w:val="Heading2"/>
    <w:uiPriority w:val="9"/>
    <w:rsid w:val="001167D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4B49A6"/>
    <w:pPr>
      <w:ind w:left="720"/>
      <w:contextualSpacing/>
    </w:pPr>
  </w:style>
  <w:style w:type="character" w:customStyle="1" w:styleId="Heading3Char">
    <w:name w:val="Heading 3 Char"/>
    <w:basedOn w:val="DefaultParagraphFont"/>
    <w:link w:val="Heading3"/>
    <w:uiPriority w:val="9"/>
    <w:rsid w:val="004B49A6"/>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AF4B74"/>
    <w:pPr>
      <w:spacing w:after="0" w:line="240" w:lineRule="auto"/>
    </w:pPr>
  </w:style>
  <w:style w:type="table" w:styleId="TableGrid">
    <w:name w:val="Table Grid"/>
    <w:basedOn w:val="TableNormal"/>
    <w:uiPriority w:val="39"/>
    <w:rsid w:val="00343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78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78CB"/>
  </w:style>
  <w:style w:type="paragraph" w:styleId="Footer">
    <w:name w:val="footer"/>
    <w:basedOn w:val="Normal"/>
    <w:link w:val="FooterChar"/>
    <w:uiPriority w:val="99"/>
    <w:unhideWhenUsed/>
    <w:rsid w:val="000178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78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2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cloud.think-hq.com.au/s/SqyCmwN5rzEm5AB" TargetMode="External"/><Relationship Id="rId26" Type="http://schemas.openxmlformats.org/officeDocument/2006/relationships/hyperlink" Target="https://cloud.think-hq.com.au/s/AXDey6KHEBbe7od" TargetMode="External"/><Relationship Id="rId21" Type="http://schemas.openxmlformats.org/officeDocument/2006/relationships/hyperlink" Target="https://twitter.com/AusHumanRights" TargetMode="External"/><Relationship Id="rId34" Type="http://schemas.openxmlformats.org/officeDocument/2006/relationships/hyperlink" Target="https://cloud.think-hq.com.au/s/xH9pLJxmBjTSp5K"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itstopswithme.humanrights.gov.au/workplace-cultural-diversity-tool" TargetMode="External"/><Relationship Id="rId25" Type="http://schemas.openxmlformats.org/officeDocument/2006/relationships/hyperlink" Target="itstopswithme.humanrights.gov.au" TargetMode="External"/><Relationship Id="rId33" Type="http://schemas.openxmlformats.org/officeDocument/2006/relationships/hyperlink" Target="https://cloud.think-hq.com.au/s/at2Laj99AoyDASR" TargetMode="External"/><Relationship Id="rId2" Type="http://schemas.openxmlformats.org/officeDocument/2006/relationships/customXml" Target="../customXml/item2.xml"/><Relationship Id="rId16" Type="http://schemas.openxmlformats.org/officeDocument/2006/relationships/hyperlink" Target="https://itstopswithme.humanrights.gov.au/about-the-campaign/question-and-context" TargetMode="External"/><Relationship Id="rId20" Type="http://schemas.openxmlformats.org/officeDocument/2006/relationships/hyperlink" Target="https://www.instagram.com/aushumanrights/" TargetMode="External"/><Relationship Id="rId29" Type="http://schemas.openxmlformats.org/officeDocument/2006/relationships/hyperlink" Target="https://itstopswithme.humanrights.gov.au/take-action/support-the-campaig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itstopswithme.humanrights.gov.au" TargetMode="External"/><Relationship Id="rId32" Type="http://schemas.openxmlformats.org/officeDocument/2006/relationships/hyperlink" Target="https://humanrights.gov.au/our-work/commission-general/privacy"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tstopswithme.humanrights.gov.au/" TargetMode="External"/><Relationship Id="rId23" Type="http://schemas.openxmlformats.org/officeDocument/2006/relationships/hyperlink" Target="https://twitter.com/ItStopsWithMe" TargetMode="External"/><Relationship Id="rId28" Type="http://schemas.openxmlformats.org/officeDocument/2006/relationships/hyperlink" Target="https://itstopswithme.humanrights.gov.au/take-action/support-the-campaign"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facebook.com/aushumanrights" TargetMode="External"/><Relationship Id="rId31" Type="http://schemas.openxmlformats.org/officeDocument/2006/relationships/hyperlink" Target="http://itstopswithme.humanrights.gov.au/contact-u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itstopswithme.humanrights.gov.au/about-the-campaign" TargetMode="External"/><Relationship Id="rId22" Type="http://schemas.openxmlformats.org/officeDocument/2006/relationships/hyperlink" Target="https://www.linkedin.com/company/australian-human-rights-commission/" TargetMode="External"/><Relationship Id="rId27" Type="http://schemas.openxmlformats.org/officeDocument/2006/relationships/hyperlink" Target="https://itstopswithme.humanrights.gov.au/RISWM-supporter-terms" TargetMode="External"/><Relationship Id="rId30" Type="http://schemas.openxmlformats.org/officeDocument/2006/relationships/hyperlink" Target="https://itstopswithme.humanrights.gov.au/" TargetMode="External"/><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6500fe01-343b-4fb9-a1b0-68ac19d62e01">DGE6U7RJ2EFV-188098524-17556</_dlc_DocId>
    <_dlc_DocIdUrl xmlns="6500fe01-343b-4fb9-a1b0-68ac19d62e01">
      <Url>https://australianhrc.sharepoint.com/sites/PolicyExternalProjects/_layouts/15/DocIdRedir.aspx?ID=DGE6U7RJ2EFV-188098524-17556</Url>
      <Description>DGE6U7RJ2EFV-188098524-17556</Description>
    </_dlc_DocIdUrl>
    <fbe8333e833142b1aa4e528d7d71931d xmlns="f38bc97f-71db-45c8-93e4-332747d752e1">
      <Terms xmlns="http://schemas.microsoft.com/office/infopath/2007/PartnerControls"/>
    </fbe8333e833142b1aa4e528d7d71931d>
    <To xmlns="f38bc97f-71db-45c8-93e4-332747d752e1" xsi:nil="true"/>
    <Divider xmlns="6500fe01-343b-4fb9-a1b0-68ac19d62e01" xsi:nil="true"/>
    <TaxCatchAll xmlns="6500fe01-343b-4fb9-a1b0-68ac19d62e01" xsi:nil="true"/>
    <Has_x0020_Attachments xmlns="f38bc97f-71db-45c8-93e4-332747d752e1" xsi:nil="true"/>
    <lcf76f155ced4ddcb4097134ff3c332f xmlns="e12df1a2-7d40-4b40-9c98-2bcf3eafeea0">
      <Terms xmlns="http://schemas.microsoft.com/office/infopath/2007/PartnerControls"/>
    </lcf76f155ced4ddcb4097134ff3c332f>
    <Subdivider xmlns="f38bc97f-71db-45c8-93e4-332747d752e1" xsi:nil="true"/>
    <TaxKeywordTaxHTField xmlns="6500fe01-343b-4fb9-a1b0-68ac19d62e01">
      <Terms xmlns="http://schemas.microsoft.com/office/infopath/2007/PartnerControls"/>
    </TaxKeywordTaxHTField>
    <Download xmlns="f38bc97f-71db-45c8-93e4-332747d752e1" xsi:nil="true"/>
    <Received_x002f_Sent xmlns="f38bc97f-71db-45c8-93e4-332747d752e1" xsi:nil="true"/>
    <Open_x0020_in_x0020_Outlook xmlns="f38bc97f-71db-45c8-93e4-332747d752e1" xsi:nil="true"/>
    <From1 xmlns="f38bc97f-71db-45c8-93e4-332747d752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43AD7BBB330B48B51D24A440273F2F" ma:contentTypeVersion="1734" ma:contentTypeDescription="Create a new document." ma:contentTypeScope="" ma:versionID="9350008731e4c9d976952491f3d6720d">
  <xsd:schema xmlns:xsd="http://www.w3.org/2001/XMLSchema" xmlns:xs="http://www.w3.org/2001/XMLSchema" xmlns:p="http://schemas.microsoft.com/office/2006/metadata/properties" xmlns:ns2="f38bc97f-71db-45c8-93e4-332747d752e1" xmlns:ns3="6500fe01-343b-4fb9-a1b0-68ac19d62e01" xmlns:ns4="e12df1a2-7d40-4b40-9c98-2bcf3eafeea0" targetNamespace="http://schemas.microsoft.com/office/2006/metadata/properties" ma:root="true" ma:fieldsID="14117d15a60822820733fc30ec8fcbb9" ns2:_="" ns3:_="" ns4:_="">
    <xsd:import namespace="f38bc97f-71db-45c8-93e4-332747d752e1"/>
    <xsd:import namespace="6500fe01-343b-4fb9-a1b0-68ac19d62e01"/>
    <xsd:import namespace="e12df1a2-7d40-4b40-9c98-2bcf3eafeea0"/>
    <xsd:element name="properties">
      <xsd:complexType>
        <xsd:sequence>
          <xsd:element name="documentManagement">
            <xsd:complexType>
              <xsd:all>
                <xsd:element ref="ns3:Divider" minOccurs="0"/>
                <xsd:element ref="ns2:Subdivider" minOccurs="0"/>
                <xsd:element ref="ns3:TaxKeywordTaxHTField" minOccurs="0"/>
                <xsd:element ref="ns3:TaxCatchAll" minOccurs="0"/>
                <xsd:element ref="ns3:TaxCatchAllLabel" minOccurs="0"/>
                <xsd:element ref="ns3:_dlc_DocId" minOccurs="0"/>
                <xsd:element ref="ns3:_dlc_DocIdUrl" minOccurs="0"/>
                <xsd:element ref="ns3:_dlc_DocIdPersistId" minOccurs="0"/>
                <xsd:element ref="ns2:fbe8333e833142b1aa4e528d7d71931d" minOccurs="0"/>
                <xsd:element ref="ns2:From1" minOccurs="0"/>
                <xsd:element ref="ns2:Has_x0020_Attachments" minOccurs="0"/>
                <xsd:element ref="ns2:Received_x002f_Sent" minOccurs="0"/>
                <xsd:element ref="ns2:To" minOccurs="0"/>
                <xsd:element ref="ns2:Download" minOccurs="0"/>
                <xsd:element ref="ns2:Open_x0020_in_x0020_Outlook"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2:SharedWithUsers" minOccurs="0"/>
                <xsd:element ref="ns2:SharedWithDetails" minOccurs="0"/>
                <xsd:element ref="ns4:MediaLengthInSecond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8bc97f-71db-45c8-93e4-332747d752e1" elementFormDefault="qualified">
    <xsd:import namespace="http://schemas.microsoft.com/office/2006/documentManagement/types"/>
    <xsd:import namespace="http://schemas.microsoft.com/office/infopath/2007/PartnerControls"/>
    <xsd:element name="Subdivider" ma:index="3" nillable="true" ma:displayName="Subdivider" ma:indexed="true" ma:internalName="Subdivider">
      <xsd:simpleType>
        <xsd:restriction base="dms:Text">
          <xsd:maxLength value="255"/>
        </xsd:restriction>
      </xsd:simpleType>
    </xsd:element>
    <xsd:element name="fbe8333e833142b1aa4e528d7d71931d" ma:index="19" nillable="true" ma:taxonomy="true" ma:internalName="fbe8333e833142b1aa4e528d7d71931d" ma:taxonomyFieldName="Document_x0020_Type" ma:displayName="Document Type" ma:indexed="true" ma:default="" ma:fieldId="{fbe8333e-8331-42b1-aa4e-528d7d71931d}" ma:sspId="975c5ac6-a0cc-43ed-b850-4a2ae59237b6" ma:termSetId="06f72989-bf1e-40b3-b4de-fd0ca0e5cdad" ma:anchorId="00000000-0000-0000-0000-000000000000" ma:open="false" ma:isKeyword="false">
      <xsd:complexType>
        <xsd:sequence>
          <xsd:element ref="pc:Terms" minOccurs="0" maxOccurs="1"/>
        </xsd:sequence>
      </xsd:complexType>
    </xsd:element>
    <xsd:element name="From1" ma:index="20" nillable="true" ma:displayName="From" ma:hidden="true" ma:indexed="true" ma:internalName="From1" ma:readOnly="false">
      <xsd:simpleType>
        <xsd:restriction base="dms:Text">
          <xsd:maxLength value="255"/>
        </xsd:restriction>
      </xsd:simpleType>
    </xsd:element>
    <xsd:element name="Has_x0020_Attachments" ma:index="21" nillable="true" ma:displayName="Has Attachments" ma:hidden="true" ma:indexed="true" ma:internalName="Has_x0020_Attachments" ma:readOnly="false">
      <xsd:simpleType>
        <xsd:restriction base="dms:Text">
          <xsd:maxLength value="255"/>
        </xsd:restriction>
      </xsd:simpleType>
    </xsd:element>
    <xsd:element name="Received_x002f_Sent" ma:index="22" nillable="true" ma:displayName="Received/Sent" ma:format="DateOnly" ma:hidden="true" ma:indexed="true" ma:internalName="Received_x002F_Sent" ma:readOnly="false">
      <xsd:simpleType>
        <xsd:restriction base="dms:DateTime"/>
      </xsd:simpleType>
    </xsd:element>
    <xsd:element name="To" ma:index="23" nillable="true" ma:displayName="To" ma:hidden="true" ma:indexed="true" ma:internalName="To" ma:readOnly="false">
      <xsd:simpleType>
        <xsd:restriction base="dms:Text">
          <xsd:maxLength value="255"/>
        </xsd:restriction>
      </xsd:simpleType>
    </xsd:element>
    <xsd:element name="Download" ma:index="24" nillable="true" ma:displayName="Download" ma:hidden="true" ma:indexed="true" ma:internalName="Download" ma:readOnly="false">
      <xsd:simpleType>
        <xsd:restriction base="dms:Text">
          <xsd:maxLength value="255"/>
        </xsd:restriction>
      </xsd:simpleType>
    </xsd:element>
    <xsd:element name="Open_x0020_in_x0020_Outlook" ma:index="25" nillable="true" ma:displayName="Open in Outlook" ma:hidden="true" ma:indexed="true" ma:internalName="Open_x0020_in_x0020_Outlook" ma:readOnly="false">
      <xsd:simpleType>
        <xsd:restriction base="dms:Text">
          <xsd:maxLength value="255"/>
        </xsd:restrictio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00fe01-343b-4fb9-a1b0-68ac19d62e01" elementFormDefault="qualified">
    <xsd:import namespace="http://schemas.microsoft.com/office/2006/documentManagement/types"/>
    <xsd:import namespace="http://schemas.microsoft.com/office/infopath/2007/PartnerControls"/>
    <xsd:element name="Divider" ma:index="2" nillable="true" ma:displayName="Divider" ma:indexed="true" ma:internalName="Divider">
      <xsd:simpleType>
        <xsd:restriction base="dms:Text">
          <xsd:maxLength value="255"/>
        </xsd:restriction>
      </xsd:simpleType>
    </xsd:element>
    <xsd:element name="TaxKeywordTaxHTField" ma:index="8" nillable="true" ma:taxonomy="true" ma:internalName="TaxKeywordTaxHTField" ma:taxonomyFieldName="TaxKeyword" ma:displayName="Enterprise Keywords" ma:fieldId="{23f27201-bee3-471e-b2e7-b64fd8b7ca38}" ma:taxonomyMulti="true" ma:sspId="975c5ac6-a0cc-43ed-b850-4a2ae59237b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4abab14b-d755-459c-8f5c-ac356589ffea}" ma:internalName="TaxCatchAll" ma:showField="CatchAllData" ma:web="f38bc97f-71db-45c8-93e4-332747d752e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abab14b-d755-459c-8f5c-ac356589ffea}" ma:internalName="TaxCatchAllLabel" ma:readOnly="true" ma:showField="CatchAllDataLabel" ma:web="f38bc97f-71db-45c8-93e4-332747d752e1">
      <xsd:complexType>
        <xsd:complexContent>
          <xsd:extension base="dms:MultiChoiceLookup">
            <xsd:sequence>
              <xsd:element name="Value" type="dms:Lookup" maxOccurs="unbounded" minOccurs="0" nillable="true"/>
            </xsd:sequence>
          </xsd:extension>
        </xsd:complexContent>
      </xsd:complexType>
    </xsd:element>
    <xsd:element name="_dlc_DocId" ma:index="13" nillable="true" ma:displayName="Document ID Value" ma:description="The value of the document ID assigned to this item." ma:indexed="true"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12df1a2-7d40-4b40-9c98-2bcf3eafeea0"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975c5ac6-a0cc-43ed-b850-4a2ae59237b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displayName="Title"/>
        <xsd:element ref="dc:subject" minOccurs="0" maxOccurs="1" ma:index="3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975c5ac6-a0cc-43ed-b850-4a2ae59237b6"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False</openByDefault>
  <xsnScope/>
</customXs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7ED039-E351-4694-AFB7-F416817A47A2}">
  <ds:schemaRefs>
    <ds:schemaRef ds:uri="http://schemas.openxmlformats.org/officeDocument/2006/bibliography"/>
  </ds:schemaRefs>
</ds:datastoreItem>
</file>

<file path=customXml/itemProps2.xml><?xml version="1.0" encoding="utf-8"?>
<ds:datastoreItem xmlns:ds="http://schemas.openxmlformats.org/officeDocument/2006/customXml" ds:itemID="{4A6A385F-1523-45D3-AD78-A123D7E9CE44}">
  <ds:schemaRefs>
    <ds:schemaRef ds:uri="http://schemas.microsoft.com/office/2006/metadata/properties"/>
    <ds:schemaRef ds:uri="http://schemas.microsoft.com/office/infopath/2007/PartnerControls"/>
    <ds:schemaRef ds:uri="6500fe01-343b-4fb9-a1b0-68ac19d62e01"/>
    <ds:schemaRef ds:uri="f38bc97f-71db-45c8-93e4-332747d752e1"/>
    <ds:schemaRef ds:uri="e12df1a2-7d40-4b40-9c98-2bcf3eafeea0"/>
  </ds:schemaRefs>
</ds:datastoreItem>
</file>

<file path=customXml/itemProps3.xml><?xml version="1.0" encoding="utf-8"?>
<ds:datastoreItem xmlns:ds="http://schemas.openxmlformats.org/officeDocument/2006/customXml" ds:itemID="{BE2DE603-7914-4DAB-AC73-9E01A8B21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8bc97f-71db-45c8-93e4-332747d752e1"/>
    <ds:schemaRef ds:uri="6500fe01-343b-4fb9-a1b0-68ac19d62e01"/>
    <ds:schemaRef ds:uri="e12df1a2-7d40-4b40-9c98-2bcf3eafe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1F78C-9B9B-4596-BB9D-AA9167C4A470}">
  <ds:schemaRefs>
    <ds:schemaRef ds:uri="Microsoft.SharePoint.Taxonomy.ContentTypeSync"/>
  </ds:schemaRefs>
</ds:datastoreItem>
</file>

<file path=customXml/itemProps5.xml><?xml version="1.0" encoding="utf-8"?>
<ds:datastoreItem xmlns:ds="http://schemas.openxmlformats.org/officeDocument/2006/customXml" ds:itemID="{29D9BC6A-B6AA-4418-BE70-1FB0289947D9}">
  <ds:schemaRefs>
    <ds:schemaRef ds:uri="http://schemas.microsoft.com/sharepoint/events"/>
  </ds:schemaRefs>
</ds:datastoreItem>
</file>

<file path=customXml/itemProps6.xml><?xml version="1.0" encoding="utf-8"?>
<ds:datastoreItem xmlns:ds="http://schemas.openxmlformats.org/officeDocument/2006/customXml" ds:itemID="{DB463821-D542-459A-BDDC-577D74C483C5}">
  <ds:schemaRefs>
    <ds:schemaRef ds:uri="http://schemas.microsoft.com/office/2006/metadata/customXsn"/>
  </ds:schemaRefs>
</ds:datastoreItem>
</file>

<file path=customXml/itemProps7.xml><?xml version="1.0" encoding="utf-8"?>
<ds:datastoreItem xmlns:ds="http://schemas.openxmlformats.org/officeDocument/2006/customXml" ds:itemID="{15E001E1-3273-404D-A8BD-F3686D73F6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2350</Words>
  <Characters>13401</Characters>
  <Application>Microsoft Office Word</Application>
  <DocSecurity>0</DocSecurity>
  <Lines>111</Lines>
  <Paragraphs>31</Paragraphs>
  <ScaleCrop>false</ScaleCrop>
  <Company/>
  <LinksUpToDate>false</LinksUpToDate>
  <CharactersWithSpaces>15720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Griffiths</dc:creator>
  <cp:keywords/>
  <dc:description/>
  <cp:lastModifiedBy>Kate Griffiths</cp:lastModifiedBy>
  <cp:revision>53</cp:revision>
  <dcterms:created xsi:type="dcterms:W3CDTF">2022-07-07T07:21:00Z</dcterms:created>
  <dcterms:modified xsi:type="dcterms:W3CDTF">2022-07-07T23:58:00Z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0x010100C943AD7BBB330B48B51D24A440273F2F</vt:lpwstr>
  </property>
  <property fmtid="{D5CDD505-2E9C-101B-9397-08002B2CF9AE}" pid="3" name="_dlc_DocIdItemGuid">
    <vt:lpwstr>a9b62e28-0d04-463c-914e-a1434e0f0ad6</vt:lpwstr>
  </property>
  <property fmtid="{D5CDD505-2E9C-101B-9397-08002B2CF9AE}" pid="4" name="TaxKeyword">
    <vt:lpwstr/>
  </property>
  <property fmtid="{D5CDD505-2E9C-101B-9397-08002B2CF9AE}" pid="5" name="MediaServiceImageTags">
    <vt:lpwstr/>
  </property>
  <property fmtid="{D5CDD505-2E9C-101B-9397-08002B2CF9AE}" pid="6" name="Document Type">
    <vt:lpwstr/>
  </property>
</Properties>
</file>